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EC2" w:rsidRPr="00DF2EC2" w:rsidRDefault="00DF2EC2" w:rsidP="00DF2EC2">
      <w:pPr>
        <w:bidi/>
        <w:jc w:val="center"/>
        <w:rPr>
          <w:lang w:val="en-ID"/>
        </w:rPr>
      </w:pPr>
      <w:r w:rsidRPr="00DF2EC2">
        <w:rPr>
          <w:lang w:val="en-ID"/>
        </w:rPr>
        <w:t>"</w:t>
      </w:r>
      <w:r w:rsidRPr="00DF2EC2">
        <w:rPr>
          <w:rFonts w:cs="Arial"/>
          <w:rtl/>
          <w:lang w:val="en-ID"/>
        </w:rPr>
        <w:t xml:space="preserve">دليل </w:t>
      </w:r>
      <w:r>
        <w:rPr>
          <w:rFonts w:cs="Arial" w:hint="cs"/>
          <w:rtl/>
        </w:rPr>
        <w:t>موجز لصياغة ال</w:t>
      </w:r>
      <w:r w:rsidRPr="00DF2EC2">
        <w:rPr>
          <w:rFonts w:cs="Arial"/>
          <w:rtl/>
          <w:lang w:val="en-ID"/>
        </w:rPr>
        <w:t xml:space="preserve">بحث </w:t>
      </w:r>
      <w:r>
        <w:rPr>
          <w:rFonts w:cs="Arial" w:hint="cs"/>
          <w:rtl/>
          <w:lang w:val="en-ID"/>
        </w:rPr>
        <w:t>الميداني ل</w:t>
      </w:r>
      <w:r w:rsidRPr="00DF2EC2">
        <w:rPr>
          <w:rFonts w:cs="Arial"/>
          <w:rtl/>
          <w:lang w:val="en-ID"/>
        </w:rPr>
        <w:t xml:space="preserve">لحديث </w:t>
      </w:r>
      <w:r>
        <w:rPr>
          <w:rFonts w:cs="Arial" w:hint="cs"/>
          <w:rtl/>
          <w:lang w:val="en-ID"/>
        </w:rPr>
        <w:t>النبوي</w:t>
      </w:r>
    </w:p>
    <w:p w:rsidR="00DF2EC2" w:rsidRPr="00DF2EC2" w:rsidRDefault="00DF2EC2" w:rsidP="00DF2EC2">
      <w:pPr>
        <w:bidi/>
        <w:jc w:val="center"/>
        <w:rPr>
          <w:lang w:val="en-ID"/>
        </w:rPr>
      </w:pPr>
      <w:r>
        <w:rPr>
          <w:rFonts w:cs="Arial" w:hint="cs"/>
          <w:rtl/>
          <w:lang w:val="en-ID"/>
        </w:rPr>
        <w:t>ب</w:t>
      </w:r>
      <w:r w:rsidRPr="00DF2EC2">
        <w:rPr>
          <w:rFonts w:cs="Arial"/>
          <w:rtl/>
          <w:lang w:val="en-ID"/>
        </w:rPr>
        <w:t xml:space="preserve">معهد هاشم </w:t>
      </w:r>
      <w:r>
        <w:rPr>
          <w:rFonts w:cs="Arial" w:hint="cs"/>
          <w:rtl/>
          <w:lang w:val="en-ID"/>
        </w:rPr>
        <w:t xml:space="preserve">أشعري العالي </w:t>
      </w:r>
      <w:r w:rsidRPr="00DF2EC2">
        <w:rPr>
          <w:rFonts w:cs="Arial"/>
          <w:rtl/>
          <w:lang w:val="en-ID"/>
        </w:rPr>
        <w:t>تبو</w:t>
      </w:r>
      <w:r>
        <w:rPr>
          <w:rFonts w:cs="Arial" w:hint="cs"/>
          <w:rtl/>
          <w:lang w:val="en-ID"/>
        </w:rPr>
        <w:t>ئ</w:t>
      </w:r>
      <w:r w:rsidRPr="00DF2EC2">
        <w:rPr>
          <w:rFonts w:cs="Arial"/>
          <w:rtl/>
          <w:lang w:val="en-ID"/>
        </w:rPr>
        <w:t>ر</w:t>
      </w:r>
      <w:r>
        <w:rPr>
          <w:rFonts w:cs="Arial" w:hint="cs"/>
          <w:rtl/>
          <w:lang w:val="en-ID"/>
        </w:rPr>
        <w:t>نج</w:t>
      </w:r>
      <w:r w:rsidRPr="00DF2EC2">
        <w:rPr>
          <w:rFonts w:cs="Arial"/>
          <w:rtl/>
          <w:lang w:val="en-ID"/>
        </w:rPr>
        <w:t xml:space="preserve"> جومبان</w:t>
      </w:r>
      <w:r>
        <w:rPr>
          <w:rFonts w:cs="Arial" w:hint="cs"/>
          <w:rtl/>
          <w:lang w:val="en-ID"/>
        </w:rPr>
        <w:t>ج</w:t>
      </w:r>
      <w:r w:rsidRPr="00DF2EC2">
        <w:rPr>
          <w:lang w:val="en-ID"/>
        </w:rPr>
        <w:t>"</w:t>
      </w:r>
    </w:p>
    <w:p w:rsidR="00603532" w:rsidRDefault="00603532"/>
    <w:p w:rsidR="00C66682" w:rsidRPr="00603532" w:rsidRDefault="00DF2EC2" w:rsidP="00603532">
      <w:pPr>
        <w:jc w:val="center"/>
        <w:rPr>
          <w:b/>
          <w:bCs/>
        </w:rPr>
      </w:pPr>
      <w:r w:rsidRPr="00603532">
        <w:rPr>
          <w:b/>
          <w:bCs/>
        </w:rPr>
        <w:t>PEDOMAN SINGKAT PENELITIAN LIVING HADIS</w:t>
      </w:r>
    </w:p>
    <w:p w:rsidR="00DF2EC2" w:rsidRPr="00603532" w:rsidRDefault="00DF2EC2" w:rsidP="00603532">
      <w:pPr>
        <w:jc w:val="center"/>
        <w:rPr>
          <w:b/>
          <w:bCs/>
        </w:rPr>
      </w:pPr>
      <w:r w:rsidRPr="00603532">
        <w:rPr>
          <w:b/>
          <w:bCs/>
        </w:rPr>
        <w:t>UNTUK SKRIPSI MA’HAD ALY HASYIM ASY’ARI TEBUIRENG JOMBANG</w:t>
      </w:r>
    </w:p>
    <w:p w:rsidR="00DF2EC2" w:rsidRDefault="00DF2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954"/>
        <w:gridCol w:w="2049"/>
        <w:gridCol w:w="1752"/>
        <w:gridCol w:w="1642"/>
      </w:tblGrid>
      <w:tr w:rsidR="001C490B" w:rsidRPr="001A64A7" w:rsidTr="001A64A7">
        <w:tc>
          <w:tcPr>
            <w:tcW w:w="2035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r w:rsidRPr="001A64A7">
              <w:rPr>
                <w:b/>
                <w:bCs/>
              </w:rPr>
              <w:t>Langkah 1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r w:rsidRPr="001A64A7">
              <w:rPr>
                <w:b/>
                <w:bCs/>
              </w:rPr>
              <w:t>Langkah 2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r w:rsidRPr="001A64A7">
              <w:rPr>
                <w:b/>
                <w:bCs/>
              </w:rPr>
              <w:t>Langkah 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r w:rsidRPr="001A64A7">
              <w:rPr>
                <w:b/>
                <w:bCs/>
              </w:rPr>
              <w:t>Langkah 4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proofErr w:type="spellStart"/>
            <w:r w:rsidRPr="001A64A7">
              <w:rPr>
                <w:b/>
                <w:bCs/>
              </w:rPr>
              <w:t>Lagkah</w:t>
            </w:r>
            <w:proofErr w:type="spellEnd"/>
            <w:r w:rsidRPr="001A64A7">
              <w:rPr>
                <w:b/>
                <w:bCs/>
              </w:rPr>
              <w:t xml:space="preserve"> 5</w:t>
            </w:r>
          </w:p>
        </w:tc>
      </w:tr>
      <w:tr w:rsidR="001C490B" w:rsidRPr="001A64A7" w:rsidTr="001A64A7">
        <w:tc>
          <w:tcPr>
            <w:tcW w:w="2035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proofErr w:type="spellStart"/>
            <w:r w:rsidRPr="001A64A7">
              <w:rPr>
                <w:b/>
                <w:bCs/>
              </w:rPr>
              <w:t>Pilih</w:t>
            </w:r>
            <w:proofErr w:type="spellEnd"/>
            <w:r w:rsidRPr="001A64A7">
              <w:rPr>
                <w:b/>
                <w:bCs/>
              </w:rPr>
              <w:t xml:space="preserve"> Tema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proofErr w:type="spellStart"/>
            <w:r w:rsidRPr="001A64A7">
              <w:rPr>
                <w:b/>
                <w:bCs/>
              </w:rPr>
              <w:t>Tentukan</w:t>
            </w:r>
            <w:proofErr w:type="spellEnd"/>
            <w:r w:rsidRPr="001A64A7">
              <w:rPr>
                <w:b/>
                <w:bCs/>
              </w:rPr>
              <w:t xml:space="preserve"> Tujuan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proofErr w:type="spellStart"/>
            <w:r w:rsidRPr="001A64A7">
              <w:rPr>
                <w:b/>
                <w:bCs/>
              </w:rPr>
              <w:t>Rumuskan</w:t>
            </w:r>
            <w:proofErr w:type="spellEnd"/>
            <w:r w:rsidRPr="001A64A7">
              <w:rPr>
                <w:b/>
                <w:bCs/>
              </w:rPr>
              <w:t xml:space="preserve"> </w:t>
            </w:r>
            <w:proofErr w:type="spellStart"/>
            <w:r w:rsidRPr="001A64A7">
              <w:rPr>
                <w:b/>
                <w:bCs/>
              </w:rPr>
              <w:t>Masalah</w:t>
            </w:r>
            <w:proofErr w:type="spellEnd"/>
          </w:p>
        </w:tc>
        <w:tc>
          <w:tcPr>
            <w:tcW w:w="1808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proofErr w:type="spellStart"/>
            <w:r w:rsidRPr="001A64A7">
              <w:rPr>
                <w:b/>
                <w:bCs/>
              </w:rPr>
              <w:t>Susun</w:t>
            </w:r>
            <w:proofErr w:type="spellEnd"/>
            <w:r w:rsidRPr="001A64A7">
              <w:rPr>
                <w:b/>
                <w:bCs/>
              </w:rPr>
              <w:t xml:space="preserve"> Metode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1C490B" w:rsidRPr="001A64A7" w:rsidRDefault="001C490B" w:rsidP="001A64A7">
            <w:pPr>
              <w:jc w:val="center"/>
              <w:rPr>
                <w:b/>
                <w:bCs/>
              </w:rPr>
            </w:pPr>
            <w:r w:rsidRPr="001A64A7">
              <w:rPr>
                <w:b/>
                <w:bCs/>
              </w:rPr>
              <w:t xml:space="preserve">Buat </w:t>
            </w:r>
            <w:proofErr w:type="spellStart"/>
            <w:r w:rsidRPr="001A64A7">
              <w:rPr>
                <w:b/>
                <w:bCs/>
              </w:rPr>
              <w:t>Judul</w:t>
            </w:r>
            <w:proofErr w:type="spellEnd"/>
          </w:p>
        </w:tc>
      </w:tr>
      <w:tr w:rsidR="001C490B" w:rsidTr="001C490B">
        <w:tc>
          <w:tcPr>
            <w:tcW w:w="2035" w:type="dxa"/>
          </w:tcPr>
          <w:p w:rsidR="00B8010F" w:rsidRDefault="00B8010F">
            <w:proofErr w:type="spellStart"/>
            <w:r>
              <w:t>Pastikan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yang </w:t>
            </w:r>
            <w:proofErr w:type="spellStart"/>
            <w:r>
              <w:t>diangkat</w:t>
            </w:r>
            <w:proofErr w:type="spellEnd"/>
            <w:r>
              <w:t xml:space="preserve"> </w:t>
            </w:r>
            <w:proofErr w:type="spellStart"/>
            <w:r>
              <w:t>benar-benar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hadis</w:t>
            </w:r>
            <w:proofErr w:type="spellEnd"/>
            <w:r>
              <w:t>.</w:t>
            </w:r>
          </w:p>
          <w:p w:rsidR="001C490B" w:rsidRDefault="00B8010F">
            <w:r>
              <w:t xml:space="preserve">Hal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hadis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. </w:t>
            </w:r>
          </w:p>
          <w:p w:rsidR="00B8010F" w:rsidRDefault="00B8010F">
            <w:r>
              <w:t xml:space="preserve">Dalam </w:t>
            </w:r>
            <w:proofErr w:type="spellStart"/>
            <w:r>
              <w:t>penelitian</w:t>
            </w:r>
            <w:proofErr w:type="spellEnd"/>
            <w:r>
              <w:t xml:space="preserve"> living </w:t>
            </w:r>
            <w:proofErr w:type="spellStart"/>
            <w:r>
              <w:t>hadis</w:t>
            </w:r>
            <w:proofErr w:type="spellEnd"/>
            <w:r>
              <w:t xml:space="preserve">, HADIS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diposisikan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material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formal.</w:t>
            </w:r>
            <w:r w:rsidR="001A64A7">
              <w:t xml:space="preserve"> </w:t>
            </w:r>
          </w:p>
        </w:tc>
        <w:tc>
          <w:tcPr>
            <w:tcW w:w="2036" w:type="dxa"/>
          </w:tcPr>
          <w:p w:rsidR="001C490B" w:rsidRDefault="001A64A7"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>!</w:t>
            </w:r>
          </w:p>
        </w:tc>
        <w:tc>
          <w:tcPr>
            <w:tcW w:w="2096" w:type="dxa"/>
          </w:tcPr>
          <w:p w:rsidR="001C490B" w:rsidRDefault="00B8010F" w:rsidP="00B8010F">
            <w:pPr>
              <w:pStyle w:val="ListParagraph"/>
              <w:numPr>
                <w:ilvl w:val="0"/>
                <w:numId w:val="1"/>
              </w:numPr>
              <w:ind w:left="328" w:hanging="268"/>
            </w:pP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pertanyaan-pertanyaan</w:t>
            </w:r>
            <w:proofErr w:type="spellEnd"/>
          </w:p>
          <w:p w:rsidR="00B8010F" w:rsidRDefault="00B8010F" w:rsidP="00B8010F">
            <w:pPr>
              <w:pStyle w:val="ListParagraph"/>
              <w:numPr>
                <w:ilvl w:val="0"/>
                <w:numId w:val="1"/>
              </w:numPr>
              <w:ind w:left="328" w:hanging="268"/>
            </w:pPr>
            <w:r>
              <w:t xml:space="preserve">Batasi,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melebar</w:t>
            </w:r>
            <w:proofErr w:type="spellEnd"/>
            <w:r>
              <w:t>.</w:t>
            </w:r>
          </w:p>
          <w:p w:rsidR="00B8010F" w:rsidRDefault="00B8010F" w:rsidP="00B8010F">
            <w:pPr>
              <w:pStyle w:val="ListParagraph"/>
              <w:numPr>
                <w:ilvl w:val="0"/>
                <w:numId w:val="1"/>
              </w:numPr>
              <w:ind w:left="328" w:hanging="268"/>
            </w:pPr>
            <w:proofErr w:type="spellStart"/>
            <w:r>
              <w:t>Rumuskan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mewakili</w:t>
            </w:r>
            <w:proofErr w:type="spellEnd"/>
            <w:r>
              <w:t xml:space="preserve"> </w:t>
            </w:r>
            <w:proofErr w:type="spellStart"/>
            <w:r>
              <w:t>semuanya</w:t>
            </w:r>
            <w:proofErr w:type="spellEnd"/>
            <w:r>
              <w:t>.</w:t>
            </w:r>
          </w:p>
        </w:tc>
        <w:tc>
          <w:tcPr>
            <w:tcW w:w="1808" w:type="dxa"/>
          </w:tcPr>
          <w:p w:rsidR="001C490B" w:rsidRDefault="00B8010F"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STRATEGI. </w:t>
            </w:r>
            <w:proofErr w:type="spellStart"/>
            <w:r>
              <w:t>Jangan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. Metode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STRATEGI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pada </w:t>
            </w:r>
            <w:proofErr w:type="spellStart"/>
            <w:r>
              <w:t>tujuan</w:t>
            </w:r>
            <w:proofErr w:type="spellEnd"/>
            <w:r>
              <w:t>.</w:t>
            </w:r>
          </w:p>
        </w:tc>
        <w:tc>
          <w:tcPr>
            <w:tcW w:w="1601" w:type="dxa"/>
          </w:tcPr>
          <w:p w:rsidR="001C490B" w:rsidRDefault="00B8010F"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material yang </w:t>
            </w:r>
            <w:proofErr w:type="spellStart"/>
            <w:r>
              <w:t>spesifik</w:t>
            </w:r>
            <w:proofErr w:type="spellEnd"/>
            <w:r>
              <w:t xml:space="preserve">: dan </w:t>
            </w:r>
            <w:proofErr w:type="spellStart"/>
            <w:r>
              <w:t>objek</w:t>
            </w:r>
            <w:proofErr w:type="spellEnd"/>
            <w:r>
              <w:t xml:space="preserve"> formal (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menggambakan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>)</w:t>
            </w:r>
          </w:p>
        </w:tc>
      </w:tr>
    </w:tbl>
    <w:p w:rsidR="00DF2EC2" w:rsidRDefault="00DF2EC2"/>
    <w:p w:rsidR="00DF2EC2" w:rsidRPr="001A64A7" w:rsidRDefault="00E16468">
      <w:pPr>
        <w:rPr>
          <w:b/>
          <w:bCs/>
        </w:rPr>
      </w:pPr>
      <w:proofErr w:type="spellStart"/>
      <w:r>
        <w:rPr>
          <w:b/>
          <w:bCs/>
        </w:rPr>
        <w:t>Menentukan</w:t>
      </w:r>
      <w:proofErr w:type="spellEnd"/>
      <w:r>
        <w:rPr>
          <w:b/>
          <w:bCs/>
        </w:rPr>
        <w:t xml:space="preserve"> </w:t>
      </w:r>
      <w:r w:rsidR="00B8010F" w:rsidRPr="001A64A7">
        <w:rPr>
          <w:b/>
          <w:bCs/>
        </w:rPr>
        <w:t>Tujuan</w:t>
      </w:r>
      <w:r w:rsidR="001A64A7">
        <w:rPr>
          <w:b/>
          <w:bCs/>
        </w:rPr>
        <w:t xml:space="preserve"> </w:t>
      </w:r>
      <w:proofErr w:type="spellStart"/>
      <w:r w:rsidR="001A64A7">
        <w:rPr>
          <w:b/>
          <w:bCs/>
        </w:rPr>
        <w:t>Penelitian</w:t>
      </w:r>
      <w:proofErr w:type="spellEnd"/>
      <w:r w:rsidR="001A64A7">
        <w:rPr>
          <w:b/>
          <w:bCs/>
        </w:rPr>
        <w:t xml:space="preserve"> Living Hadis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Hingga</w:t>
      </w:r>
      <w:proofErr w:type="spellEnd"/>
      <w:r>
        <w:rPr>
          <w:b/>
          <w:bCs/>
        </w:rPr>
        <w:t xml:space="preserve"> Menyusun Metode dan </w:t>
      </w:r>
      <w:proofErr w:type="spellStart"/>
      <w:r>
        <w:rPr>
          <w:b/>
          <w:bCs/>
        </w:rPr>
        <w:t>Membuat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Judul</w:t>
      </w:r>
      <w:proofErr w:type="spellEnd"/>
    </w:p>
    <w:p w:rsidR="00B8010F" w:rsidRPr="00B8010F" w:rsidRDefault="001A64A7" w:rsidP="00B8010F">
      <w:pPr>
        <w:rPr>
          <w:lang w:val="en-ID"/>
        </w:rPr>
      </w:pPr>
      <w:proofErr w:type="spellStart"/>
      <w:r>
        <w:rPr>
          <w:lang w:val="en-ID"/>
        </w:rPr>
        <w:t>Secara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umum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t</w:t>
      </w:r>
      <w:r w:rsidR="00B8010F" w:rsidRPr="00B8010F">
        <w:rPr>
          <w:lang w:val="en-ID"/>
        </w:rPr>
        <w:t>ujuan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penelitian</w:t>
      </w:r>
      <w:proofErr w:type="spellEnd"/>
      <w:r w:rsidR="00B8010F" w:rsidRPr="00B8010F">
        <w:rPr>
          <w:lang w:val="en-ID"/>
        </w:rPr>
        <w:t xml:space="preserve"> </w:t>
      </w:r>
      <w:r>
        <w:rPr>
          <w:lang w:val="en-ID"/>
        </w:rPr>
        <w:t xml:space="preserve">living </w:t>
      </w:r>
      <w:proofErr w:type="spellStart"/>
      <w:r>
        <w:rPr>
          <w:lang w:val="en-ID"/>
        </w:rPr>
        <w:t>hadis</w:t>
      </w:r>
      <w:proofErr w:type="spellEnd"/>
      <w:r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dapat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bervariasi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tergantung</w:t>
      </w:r>
      <w:proofErr w:type="spellEnd"/>
      <w:r w:rsidR="00B8010F" w:rsidRPr="00B8010F">
        <w:rPr>
          <w:lang w:val="en-ID"/>
        </w:rPr>
        <w:t xml:space="preserve"> pada </w:t>
      </w:r>
      <w:proofErr w:type="spellStart"/>
      <w:r w:rsidR="00B8010F" w:rsidRPr="00B8010F">
        <w:rPr>
          <w:lang w:val="en-ID"/>
        </w:rPr>
        <w:t>jenis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penelitian</w:t>
      </w:r>
      <w:proofErr w:type="spellEnd"/>
      <w:r w:rsidR="00B8010F" w:rsidRPr="00B8010F">
        <w:rPr>
          <w:lang w:val="en-ID"/>
        </w:rPr>
        <w:t xml:space="preserve">, </w:t>
      </w:r>
      <w:proofErr w:type="spellStart"/>
      <w:r w:rsidR="00B8010F" w:rsidRPr="00B8010F">
        <w:rPr>
          <w:lang w:val="en-ID"/>
        </w:rPr>
        <w:t>pendekatan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metodologi</w:t>
      </w:r>
      <w:proofErr w:type="spellEnd"/>
      <w:r w:rsidR="00B8010F" w:rsidRPr="00B8010F">
        <w:rPr>
          <w:lang w:val="en-ID"/>
        </w:rPr>
        <w:t xml:space="preserve">, dan </w:t>
      </w:r>
      <w:proofErr w:type="spellStart"/>
      <w:r w:rsidR="00B8010F" w:rsidRPr="00B8010F">
        <w:rPr>
          <w:lang w:val="en-ID"/>
        </w:rPr>
        <w:t>bidang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studi</w:t>
      </w:r>
      <w:proofErr w:type="spellEnd"/>
      <w:r w:rsidR="00B8010F" w:rsidRPr="00B8010F">
        <w:rPr>
          <w:lang w:val="en-ID"/>
        </w:rPr>
        <w:t xml:space="preserve"> yang </w:t>
      </w:r>
      <w:proofErr w:type="spellStart"/>
      <w:r w:rsidR="00B8010F" w:rsidRPr="00B8010F">
        <w:rPr>
          <w:lang w:val="en-ID"/>
        </w:rPr>
        <w:t>digunakan</w:t>
      </w:r>
      <w:proofErr w:type="spellEnd"/>
      <w:r w:rsidR="00B8010F" w:rsidRPr="00B8010F">
        <w:rPr>
          <w:lang w:val="en-ID"/>
        </w:rPr>
        <w:t xml:space="preserve">. </w:t>
      </w:r>
      <w:proofErr w:type="spellStart"/>
      <w:r w:rsidR="00B8010F" w:rsidRPr="00B8010F">
        <w:rPr>
          <w:lang w:val="en-ID"/>
        </w:rPr>
        <w:t>Berikut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adalah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beberapa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macam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tujuan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penelitian</w:t>
      </w:r>
      <w:proofErr w:type="spellEnd"/>
      <w:r w:rsidR="00B8010F" w:rsidRPr="00B8010F">
        <w:rPr>
          <w:lang w:val="en-ID"/>
        </w:rPr>
        <w:t xml:space="preserve"> </w:t>
      </w:r>
      <w:r>
        <w:rPr>
          <w:lang w:val="en-ID"/>
        </w:rPr>
        <w:t xml:space="preserve">living </w:t>
      </w:r>
      <w:proofErr w:type="spellStart"/>
      <w:r>
        <w:rPr>
          <w:lang w:val="en-ID"/>
        </w:rPr>
        <w:t>hadis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secara</w:t>
      </w:r>
      <w:proofErr w:type="spellEnd"/>
      <w:r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umum</w:t>
      </w:r>
      <w:proofErr w:type="spellEnd"/>
      <w:r w:rsidR="00B8010F" w:rsidRPr="00B8010F">
        <w:rPr>
          <w:lang w:val="en-ID"/>
        </w:rPr>
        <w:t>:</w:t>
      </w:r>
    </w:p>
    <w:p w:rsidR="00B8010F" w:rsidRDefault="001A64A7" w:rsidP="00B8010F">
      <w:pPr>
        <w:numPr>
          <w:ilvl w:val="0"/>
          <w:numId w:val="2"/>
        </w:numPr>
        <w:rPr>
          <w:lang w:val="en-ID"/>
        </w:rPr>
      </w:pPr>
      <w:r>
        <w:rPr>
          <w:b/>
          <w:bCs/>
          <w:lang w:val="en-ID"/>
        </w:rPr>
        <w:t xml:space="preserve">Tujuan </w:t>
      </w:r>
      <w:proofErr w:type="spellStart"/>
      <w:r w:rsidR="00B8010F" w:rsidRPr="00B8010F">
        <w:rPr>
          <w:b/>
          <w:bCs/>
          <w:lang w:val="en-ID"/>
        </w:rPr>
        <w:t>Deskriptif</w:t>
      </w:r>
      <w:proofErr w:type="spellEnd"/>
      <w:r w:rsidR="00B8010F" w:rsidRPr="00B8010F">
        <w:rPr>
          <w:b/>
          <w:bCs/>
          <w:lang w:val="en-ID"/>
        </w:rPr>
        <w:t>:</w:t>
      </w:r>
      <w:r w:rsidR="00B8010F" w:rsidRPr="00B8010F">
        <w:rPr>
          <w:lang w:val="en-ID"/>
        </w:rPr>
        <w:t xml:space="preserve"> Tujuan </w:t>
      </w:r>
      <w:proofErr w:type="spellStart"/>
      <w:r w:rsidR="00B8010F" w:rsidRPr="00B8010F">
        <w:rPr>
          <w:lang w:val="en-ID"/>
        </w:rPr>
        <w:t>ini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berkaitan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dengan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menggambarkan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karakteristik</w:t>
      </w:r>
      <w:proofErr w:type="spellEnd"/>
      <w:r w:rsidR="00B8010F" w:rsidRPr="00B8010F">
        <w:rPr>
          <w:lang w:val="en-ID"/>
        </w:rPr>
        <w:t xml:space="preserve">, </w:t>
      </w:r>
      <w:proofErr w:type="spellStart"/>
      <w:r w:rsidR="00B8010F" w:rsidRPr="00B8010F">
        <w:rPr>
          <w:lang w:val="en-ID"/>
        </w:rPr>
        <w:t>situasi</w:t>
      </w:r>
      <w:proofErr w:type="spellEnd"/>
      <w:r w:rsidR="00B8010F" w:rsidRPr="00B8010F">
        <w:rPr>
          <w:lang w:val="en-ID"/>
        </w:rPr>
        <w:t xml:space="preserve">, </w:t>
      </w:r>
      <w:proofErr w:type="spellStart"/>
      <w:r w:rsidR="00B8010F" w:rsidRPr="00B8010F">
        <w:rPr>
          <w:lang w:val="en-ID"/>
        </w:rPr>
        <w:t>atau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fenomena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tertentu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dengan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sebaik-baiknya</w:t>
      </w:r>
      <w:proofErr w:type="spellEnd"/>
      <w:r w:rsidR="00B8010F" w:rsidRPr="00B8010F">
        <w:rPr>
          <w:lang w:val="en-ID"/>
        </w:rPr>
        <w:t xml:space="preserve">. </w:t>
      </w:r>
      <w:proofErr w:type="spellStart"/>
      <w:r w:rsidR="00B8010F" w:rsidRPr="00B8010F">
        <w:rPr>
          <w:lang w:val="en-ID"/>
        </w:rPr>
        <w:t>Penelitian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deskriptif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menjelaskan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apa</w:t>
      </w:r>
      <w:proofErr w:type="spellEnd"/>
      <w:r w:rsidR="00B8010F" w:rsidRPr="00B8010F">
        <w:rPr>
          <w:lang w:val="en-ID"/>
        </w:rPr>
        <w:t xml:space="preserve"> yang </w:t>
      </w:r>
      <w:proofErr w:type="spellStart"/>
      <w:r w:rsidR="00B8010F" w:rsidRPr="00B8010F">
        <w:rPr>
          <w:lang w:val="en-ID"/>
        </w:rPr>
        <w:t>ada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atau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terjadi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tanpa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melakukan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manipulasi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atau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pengendalian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terhadap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variabel</w:t>
      </w:r>
      <w:proofErr w:type="spellEnd"/>
      <w:r w:rsidR="00B8010F"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A64A7" w:rsidTr="001A64A7">
        <w:tc>
          <w:tcPr>
            <w:tcW w:w="8856" w:type="dxa"/>
          </w:tcPr>
          <w:p w:rsidR="001A64A7" w:rsidRDefault="001A64A7" w:rsidP="001A64A7">
            <w:pPr>
              <w:jc w:val="center"/>
              <w:rPr>
                <w:b/>
                <w:bCs/>
                <w:lang w:val="en-ID"/>
              </w:rPr>
            </w:pPr>
            <w:r w:rsidRPr="001A64A7">
              <w:rPr>
                <w:b/>
                <w:bCs/>
                <w:lang w:val="en-ID"/>
              </w:rPr>
              <w:t>"</w:t>
            </w:r>
            <w:proofErr w:type="spellStart"/>
            <w:r w:rsidRPr="001A64A7">
              <w:rPr>
                <w:b/>
                <w:bCs/>
                <w:lang w:val="en-ID"/>
              </w:rPr>
              <w:t>Deskripsi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Praktik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1A64A7">
              <w:rPr>
                <w:b/>
                <w:bCs/>
                <w:lang w:val="en-ID"/>
              </w:rPr>
              <w:t>Persepsi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Masyarakat </w:t>
            </w:r>
            <w:proofErr w:type="spellStart"/>
            <w:r w:rsidRPr="001A64A7">
              <w:rPr>
                <w:b/>
                <w:bCs/>
                <w:lang w:val="en-ID"/>
              </w:rPr>
              <w:t>Terhadap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Amalan Sunnah </w:t>
            </w:r>
            <w:proofErr w:type="spellStart"/>
            <w:r w:rsidRPr="001A64A7">
              <w:rPr>
                <w:b/>
                <w:bCs/>
                <w:lang w:val="en-ID"/>
              </w:rPr>
              <w:t>dalam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Kehidupan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Sehari-hari</w:t>
            </w:r>
            <w:proofErr w:type="spellEnd"/>
            <w:r w:rsidRPr="001A64A7">
              <w:rPr>
                <w:b/>
                <w:bCs/>
                <w:lang w:val="en-ID"/>
              </w:rPr>
              <w:t>: Studi Kasus di Masyarakat XYZ"</w:t>
            </w:r>
          </w:p>
          <w:p w:rsidR="001A64A7" w:rsidRPr="001A64A7" w:rsidRDefault="001A64A7" w:rsidP="00BE48FD">
            <w:pPr>
              <w:spacing w:after="0" w:line="240" w:lineRule="auto"/>
              <w:jc w:val="both"/>
              <w:rPr>
                <w:b/>
                <w:bCs/>
                <w:i/>
                <w:iCs/>
                <w:lang w:val="en-ID"/>
              </w:rPr>
            </w:pPr>
          </w:p>
          <w:p w:rsidR="001A64A7" w:rsidRPr="001A64A7" w:rsidRDefault="001A64A7" w:rsidP="00BE48FD">
            <w:pPr>
              <w:ind w:firstLine="550"/>
              <w:jc w:val="both"/>
              <w:rPr>
                <w:i/>
                <w:iCs/>
                <w:lang w:val="en-ID"/>
              </w:rPr>
            </w:pPr>
            <w:r w:rsidRPr="001A64A7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tujuan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deskriptifnya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adalah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mendeskripsikan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praktik-praktik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amalan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Sunnah (</w:t>
            </w:r>
            <w:proofErr w:type="spellStart"/>
            <w:r w:rsidRPr="001A64A7">
              <w:rPr>
                <w:i/>
                <w:iCs/>
                <w:lang w:val="en-ID"/>
              </w:rPr>
              <w:t>hadis-hadis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mengajarkan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tindakan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atau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perilaku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dianjurkan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oleh </w:t>
            </w:r>
            <w:r w:rsidRPr="001A64A7">
              <w:rPr>
                <w:i/>
                <w:iCs/>
                <w:lang w:val="en-ID"/>
              </w:rPr>
              <w:lastRenderedPageBreak/>
              <w:t xml:space="preserve">Nabi Muhammad SAW) yang </w:t>
            </w:r>
            <w:proofErr w:type="spellStart"/>
            <w:r w:rsidRPr="001A64A7">
              <w:rPr>
                <w:i/>
                <w:iCs/>
                <w:lang w:val="en-ID"/>
              </w:rPr>
              <w:t>dilakukan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oleh </w:t>
            </w:r>
            <w:proofErr w:type="spellStart"/>
            <w:r w:rsidRPr="001A64A7">
              <w:rPr>
                <w:i/>
                <w:iCs/>
                <w:lang w:val="en-ID"/>
              </w:rPr>
              <w:t>masyarakat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kehidupan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sehari-hari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bagaimana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masyarakat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memahami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menerapkan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1A64A7">
              <w:rPr>
                <w:i/>
                <w:iCs/>
                <w:lang w:val="en-ID"/>
              </w:rPr>
              <w:t>menghayati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ajaran-ajaran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Sunnah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berbagai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konteks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kehidupan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BE48FD">
            <w:pPr>
              <w:ind w:firstLine="550"/>
              <w:jc w:val="both"/>
              <w:rPr>
                <w:i/>
                <w:iCs/>
                <w:lang w:val="en-ID"/>
              </w:rPr>
            </w:pPr>
            <w:proofErr w:type="spellStart"/>
            <w:r w:rsidRPr="001A64A7">
              <w:rPr>
                <w:i/>
                <w:iCs/>
                <w:lang w:val="en-ID"/>
              </w:rPr>
              <w:t>Perhatian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difokuskan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pada </w:t>
            </w:r>
            <w:proofErr w:type="spellStart"/>
            <w:r w:rsidRPr="001A64A7">
              <w:rPr>
                <w:i/>
                <w:iCs/>
                <w:lang w:val="en-ID"/>
              </w:rPr>
              <w:t>berbagai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tindakan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Sunnah, </w:t>
            </w:r>
            <w:proofErr w:type="spellStart"/>
            <w:r w:rsidRPr="001A64A7">
              <w:rPr>
                <w:i/>
                <w:iCs/>
                <w:lang w:val="en-ID"/>
              </w:rPr>
              <w:t>seperti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harian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adab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interaksi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sosial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1A64A7">
              <w:rPr>
                <w:i/>
                <w:iCs/>
                <w:lang w:val="en-ID"/>
              </w:rPr>
              <w:t>praktik-praktik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lainnya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memiliki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hadis-hadis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Nabi.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menggambarkan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variasi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penerapan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amalan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Sunnah di </w:t>
            </w:r>
            <w:proofErr w:type="spellStart"/>
            <w:r w:rsidRPr="001A64A7">
              <w:rPr>
                <w:i/>
                <w:iCs/>
                <w:lang w:val="en-ID"/>
              </w:rPr>
              <w:t>kalangan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masyarakat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bagaimana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menjadi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integral </w:t>
            </w:r>
            <w:proofErr w:type="spellStart"/>
            <w:r w:rsidRPr="001A64A7">
              <w:rPr>
                <w:i/>
                <w:iCs/>
                <w:lang w:val="en-ID"/>
              </w:rPr>
              <w:t>dari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kehidupan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sehari-hari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. Metode </w:t>
            </w:r>
            <w:proofErr w:type="spellStart"/>
            <w:r w:rsidRPr="001A64A7">
              <w:rPr>
                <w:i/>
                <w:iCs/>
                <w:lang w:val="en-ID"/>
              </w:rPr>
              <w:t>observasi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wawancara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1A64A7">
              <w:rPr>
                <w:i/>
                <w:iCs/>
                <w:lang w:val="en-ID"/>
              </w:rPr>
              <w:t>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konten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digunakan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mengumpulkan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menganalisis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data </w:t>
            </w:r>
            <w:proofErr w:type="spellStart"/>
            <w:r w:rsidRPr="001A64A7">
              <w:rPr>
                <w:i/>
                <w:iCs/>
                <w:lang w:val="en-ID"/>
              </w:rPr>
              <w:t>mengenai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praktik-praktik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tersebut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BE48FD">
            <w:pPr>
              <w:ind w:firstLine="550"/>
              <w:jc w:val="both"/>
              <w:rPr>
                <w:i/>
                <w:iCs/>
                <w:lang w:val="en-ID"/>
              </w:rPr>
            </w:pPr>
            <w:r w:rsidRPr="001A64A7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memberikan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lebih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tentang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ajaran-ajaran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membentuk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kebiasaan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nilai-nilai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masyarakat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serta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bagaimana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praktik-praktik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dapat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berkontribusi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terhadap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pembentukan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identitas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keagamaan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moralitas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individu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Default="001A64A7" w:rsidP="001A64A7">
            <w:pPr>
              <w:rPr>
                <w:b/>
                <w:bCs/>
                <w:lang w:val="en-ID"/>
              </w:rPr>
            </w:pPr>
          </w:p>
        </w:tc>
      </w:tr>
    </w:tbl>
    <w:p w:rsidR="001A64A7" w:rsidRDefault="001A64A7" w:rsidP="001A64A7">
      <w:pPr>
        <w:ind w:left="720"/>
        <w:rPr>
          <w:b/>
          <w:bCs/>
          <w:lang w:val="en-ID"/>
        </w:rPr>
      </w:pPr>
    </w:p>
    <w:p w:rsidR="00B8010F" w:rsidRDefault="001A64A7" w:rsidP="00B8010F">
      <w:pPr>
        <w:numPr>
          <w:ilvl w:val="0"/>
          <w:numId w:val="2"/>
        </w:numPr>
        <w:rPr>
          <w:lang w:val="en-ID"/>
        </w:rPr>
      </w:pPr>
      <w:r>
        <w:rPr>
          <w:b/>
          <w:bCs/>
          <w:lang w:val="en-ID"/>
        </w:rPr>
        <w:t xml:space="preserve">Tujuan </w:t>
      </w:r>
      <w:proofErr w:type="spellStart"/>
      <w:r w:rsidR="00B8010F" w:rsidRPr="00B8010F">
        <w:rPr>
          <w:b/>
          <w:bCs/>
          <w:lang w:val="en-ID"/>
        </w:rPr>
        <w:t>Eksploratif</w:t>
      </w:r>
      <w:proofErr w:type="spellEnd"/>
      <w:r w:rsidR="00B8010F" w:rsidRPr="00B8010F">
        <w:rPr>
          <w:b/>
          <w:bCs/>
          <w:lang w:val="en-ID"/>
        </w:rPr>
        <w:t>:</w:t>
      </w:r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Penelitian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eksploratif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bertujuan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untuk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menjelajahi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suatu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topik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atau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masalah</w:t>
      </w:r>
      <w:proofErr w:type="spellEnd"/>
      <w:r w:rsidR="00B8010F" w:rsidRPr="00B8010F">
        <w:rPr>
          <w:lang w:val="en-ID"/>
        </w:rPr>
        <w:t xml:space="preserve"> yang </w:t>
      </w:r>
      <w:proofErr w:type="spellStart"/>
      <w:r w:rsidR="00B8010F" w:rsidRPr="00B8010F">
        <w:rPr>
          <w:lang w:val="en-ID"/>
        </w:rPr>
        <w:t>belum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dipahami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secara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mendalam</w:t>
      </w:r>
      <w:proofErr w:type="spellEnd"/>
      <w:r w:rsidR="00B8010F" w:rsidRPr="00B8010F">
        <w:rPr>
          <w:lang w:val="en-ID"/>
        </w:rPr>
        <w:t xml:space="preserve">. </w:t>
      </w:r>
      <w:proofErr w:type="spellStart"/>
      <w:r w:rsidR="00B8010F" w:rsidRPr="00B8010F">
        <w:rPr>
          <w:lang w:val="en-ID"/>
        </w:rPr>
        <w:t>Tujuannya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adalah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untuk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menghasilkan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pemahaman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awal</w:t>
      </w:r>
      <w:proofErr w:type="spellEnd"/>
      <w:r w:rsidR="00B8010F" w:rsidRPr="00B8010F">
        <w:rPr>
          <w:lang w:val="en-ID"/>
        </w:rPr>
        <w:t xml:space="preserve"> yang </w:t>
      </w:r>
      <w:proofErr w:type="spellStart"/>
      <w:r w:rsidR="00B8010F" w:rsidRPr="00B8010F">
        <w:rPr>
          <w:lang w:val="en-ID"/>
        </w:rPr>
        <w:t>lebih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baik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tentang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fenomena</w:t>
      </w:r>
      <w:proofErr w:type="spellEnd"/>
      <w:r w:rsidR="00B8010F" w:rsidRPr="00B8010F">
        <w:rPr>
          <w:lang w:val="en-ID"/>
        </w:rPr>
        <w:t xml:space="preserve"> </w:t>
      </w:r>
      <w:proofErr w:type="spellStart"/>
      <w:r w:rsidR="00B8010F" w:rsidRPr="00B8010F">
        <w:rPr>
          <w:lang w:val="en-ID"/>
        </w:rPr>
        <w:t>tersebut</w:t>
      </w:r>
      <w:proofErr w:type="spellEnd"/>
      <w:r w:rsidR="00B8010F"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A64A7" w:rsidTr="00BE48FD">
        <w:tc>
          <w:tcPr>
            <w:tcW w:w="8856" w:type="dxa"/>
          </w:tcPr>
          <w:p w:rsidR="001A64A7" w:rsidRDefault="001A64A7" w:rsidP="001A64A7">
            <w:pPr>
              <w:jc w:val="center"/>
              <w:rPr>
                <w:b/>
                <w:bCs/>
                <w:lang w:val="en-ID"/>
              </w:rPr>
            </w:pPr>
            <w:r w:rsidRPr="001A64A7">
              <w:rPr>
                <w:b/>
                <w:bCs/>
                <w:lang w:val="en-ID"/>
              </w:rPr>
              <w:t>"</w:t>
            </w:r>
            <w:proofErr w:type="spellStart"/>
            <w:r w:rsidRPr="001A64A7">
              <w:rPr>
                <w:b/>
                <w:bCs/>
                <w:lang w:val="en-ID"/>
              </w:rPr>
              <w:t>Eksplorasi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Pengaruh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Interpretasi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Kontemporer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terhadap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Pemahaman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1A64A7">
              <w:rPr>
                <w:b/>
                <w:bCs/>
                <w:lang w:val="en-ID"/>
              </w:rPr>
              <w:t>Aplikasi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Hadis </w:t>
            </w:r>
            <w:proofErr w:type="spellStart"/>
            <w:r w:rsidRPr="001A64A7">
              <w:rPr>
                <w:b/>
                <w:bCs/>
                <w:lang w:val="en-ID"/>
              </w:rPr>
              <w:t>dalam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Kehidupan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proofErr w:type="spellStart"/>
            <w:r w:rsidRPr="001A64A7">
              <w:rPr>
                <w:b/>
                <w:bCs/>
                <w:lang w:val="en-ID"/>
              </w:rPr>
              <w:t>Generasi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Muda"</w:t>
            </w:r>
          </w:p>
          <w:p w:rsidR="001A64A7" w:rsidRPr="001A64A7" w:rsidRDefault="001A64A7" w:rsidP="001A64A7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</w:p>
          <w:p w:rsidR="001A64A7" w:rsidRPr="001A64A7" w:rsidRDefault="001A64A7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1A64A7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tujuan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eksploratifnya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adalah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menjelajahi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mendapatkan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awal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tentang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bagaimana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generasi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muda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saat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memahami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menerapkan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hadis-hadis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konteks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kehidupan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modern.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cara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generasi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muda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menafsirkan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faktor-faktor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memengaruhi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serta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interpretasi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kontemporer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membentuk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pandangan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melibatkan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wawancara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dengan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sejumlah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individu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generasi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muda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mewakili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berbagai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latar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belakang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pengalaman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. Data yang </w:t>
            </w:r>
            <w:proofErr w:type="spellStart"/>
            <w:r w:rsidRPr="001A64A7">
              <w:rPr>
                <w:i/>
                <w:iCs/>
                <w:lang w:val="en-ID"/>
              </w:rPr>
              <w:t>diperoleh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wawancara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dianalisis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secara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kualitatif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mengidentifikasi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pola-pola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perbedaan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1A64A7">
              <w:rPr>
                <w:i/>
                <w:iCs/>
                <w:lang w:val="en-ID"/>
              </w:rPr>
              <w:t>kesamaan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interpretasi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terkait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hadis-hadis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tertentu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1A64A7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memberikan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wawasan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tentang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bagaimana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generasi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muda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memandang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ajaran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konteks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zaman </w:t>
            </w:r>
            <w:proofErr w:type="spellStart"/>
            <w:r w:rsidRPr="001A64A7">
              <w:rPr>
                <w:i/>
                <w:iCs/>
                <w:lang w:val="en-ID"/>
              </w:rPr>
              <w:t>mereka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serta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menggambarkan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dinamika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tantangan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menerjemahkan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nilai-nilai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kehidupan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sehari-hari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modern.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1A64A7">
              <w:rPr>
                <w:i/>
                <w:iCs/>
                <w:lang w:val="en-ID"/>
              </w:rPr>
              <w:t>dapat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membuka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jalan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lebih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tentang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bagaimana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interpretasi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kontemporer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dapat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memengaruhi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perubahan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keagamaan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1A64A7">
              <w:rPr>
                <w:i/>
                <w:iCs/>
                <w:lang w:val="en-ID"/>
              </w:rPr>
              <w:t>kalangan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generasi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muda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Default="001A64A7" w:rsidP="001A64A7">
            <w:pPr>
              <w:rPr>
                <w:b/>
                <w:bCs/>
                <w:lang w:val="en-ID"/>
              </w:rPr>
            </w:pPr>
          </w:p>
        </w:tc>
      </w:tr>
    </w:tbl>
    <w:p w:rsidR="001A64A7" w:rsidRDefault="001A64A7" w:rsidP="001A64A7">
      <w:pPr>
        <w:ind w:left="720"/>
        <w:rPr>
          <w:b/>
          <w:bCs/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t>Korelasional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Tujuan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korelasional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adalah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mengidentifikasi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mengukur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hubungan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antara</w:t>
      </w:r>
      <w:proofErr w:type="spellEnd"/>
      <w:r w:rsidRPr="00B8010F">
        <w:rPr>
          <w:lang w:val="en-ID"/>
        </w:rPr>
        <w:t xml:space="preserve"> dua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lebih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tidak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mengimplikasikan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adanya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hubungan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sebab-akibat</w:t>
      </w:r>
      <w:proofErr w:type="spellEnd"/>
      <w:r w:rsidRPr="00B8010F">
        <w:rPr>
          <w:lang w:val="en-ID"/>
        </w:rPr>
        <w:t xml:space="preserve">, </w:t>
      </w:r>
      <w:proofErr w:type="spellStart"/>
      <w:r w:rsidRPr="00B8010F">
        <w:rPr>
          <w:lang w:val="en-ID"/>
        </w:rPr>
        <w:t>tetapi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hanya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menunjukkan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sejauh</w:t>
      </w:r>
      <w:proofErr w:type="spellEnd"/>
      <w:r w:rsidRPr="00B8010F">
        <w:rPr>
          <w:lang w:val="en-ID"/>
        </w:rPr>
        <w:t xml:space="preserve"> mana </w:t>
      </w:r>
      <w:proofErr w:type="spellStart"/>
      <w:r w:rsidRPr="00B8010F">
        <w:rPr>
          <w:lang w:val="en-ID"/>
        </w:rPr>
        <w:t>hubungan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tersebut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terjadi</w:t>
      </w:r>
      <w:proofErr w:type="spellEnd"/>
      <w:r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A64A7" w:rsidTr="00BE48FD">
        <w:tc>
          <w:tcPr>
            <w:tcW w:w="8856" w:type="dxa"/>
          </w:tcPr>
          <w:p w:rsidR="001A64A7" w:rsidRPr="001A64A7" w:rsidRDefault="001A64A7" w:rsidP="001A64A7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  <w:r w:rsidRPr="001A64A7">
              <w:rPr>
                <w:b/>
                <w:bCs/>
                <w:lang w:val="en-ID"/>
              </w:rPr>
              <w:lastRenderedPageBreak/>
              <w:t>"</w:t>
            </w:r>
            <w:proofErr w:type="spellStart"/>
            <w:r w:rsidRPr="001A64A7">
              <w:rPr>
                <w:b/>
                <w:bCs/>
                <w:lang w:val="en-ID"/>
              </w:rPr>
              <w:t>Hubungan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Antara </w:t>
            </w:r>
            <w:proofErr w:type="spellStart"/>
            <w:r w:rsidRPr="001A64A7">
              <w:rPr>
                <w:b/>
                <w:bCs/>
                <w:lang w:val="en-ID"/>
              </w:rPr>
              <w:t>Pemahaman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Hadis dan </w:t>
            </w:r>
            <w:proofErr w:type="spellStart"/>
            <w:r w:rsidRPr="001A64A7">
              <w:rPr>
                <w:b/>
                <w:bCs/>
                <w:lang w:val="en-ID"/>
              </w:rPr>
              <w:t>Praktik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Ibadah Harian </w:t>
            </w:r>
            <w:proofErr w:type="spellStart"/>
            <w:r>
              <w:rPr>
                <w:b/>
                <w:bCs/>
                <w:lang w:val="en-ID"/>
              </w:rPr>
              <w:t>Mahasantri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: Studi </w:t>
            </w:r>
            <w:proofErr w:type="spellStart"/>
            <w:r w:rsidRPr="001A64A7">
              <w:rPr>
                <w:b/>
                <w:bCs/>
                <w:lang w:val="en-ID"/>
              </w:rPr>
              <w:t>Korelasional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di </w:t>
            </w:r>
            <w:proofErr w:type="spellStart"/>
            <w:r>
              <w:rPr>
                <w:b/>
                <w:bCs/>
                <w:lang w:val="en-ID"/>
              </w:rPr>
              <w:t>Ma’had</w:t>
            </w:r>
            <w:proofErr w:type="spellEnd"/>
            <w:r>
              <w:rPr>
                <w:b/>
                <w:bCs/>
                <w:lang w:val="en-ID"/>
              </w:rPr>
              <w:t xml:space="preserve"> ‘Aly Hasyim </w:t>
            </w:r>
            <w:proofErr w:type="spellStart"/>
            <w:r>
              <w:rPr>
                <w:b/>
                <w:bCs/>
                <w:lang w:val="en-ID"/>
              </w:rPr>
              <w:t>Asy’ari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Tebuireng</w:t>
            </w:r>
            <w:proofErr w:type="spellEnd"/>
            <w:r w:rsidRPr="001A64A7">
              <w:rPr>
                <w:b/>
                <w:bCs/>
                <w:lang w:val="en-ID"/>
              </w:rPr>
              <w:t xml:space="preserve"> </w:t>
            </w:r>
            <w:r w:rsidRPr="001A64A7">
              <w:rPr>
                <w:b/>
                <w:bCs/>
                <w:lang w:val="en-ID"/>
              </w:rPr>
              <w:t>"</w:t>
            </w:r>
            <w:r>
              <w:rPr>
                <w:b/>
                <w:bCs/>
                <w:lang w:val="en-ID"/>
              </w:rPr>
              <w:br/>
            </w:r>
          </w:p>
          <w:p w:rsidR="001A64A7" w:rsidRPr="001A64A7" w:rsidRDefault="001A64A7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1A64A7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1A64A7">
              <w:rPr>
                <w:i/>
                <w:iCs/>
                <w:lang w:val="en-ID"/>
              </w:rPr>
              <w:t>tujuan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korelasionalnya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adalah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mengidentifikasi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apakah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ada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hubungan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antara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harian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1A64A7">
              <w:rPr>
                <w:i/>
                <w:iCs/>
                <w:lang w:val="en-ID"/>
              </w:rPr>
              <w:t>kalangan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="00BE48FD" w:rsidRPr="00BE48FD">
              <w:rPr>
                <w:i/>
                <w:iCs/>
                <w:lang w:val="en-ID"/>
              </w:rPr>
              <w:t>mahasantri</w:t>
            </w:r>
            <w:proofErr w:type="spellEnd"/>
            <w:r w:rsidR="00BE48FD" w:rsidRPr="00BE48FD">
              <w:rPr>
                <w:i/>
                <w:iCs/>
                <w:lang w:val="en-ID"/>
              </w:rPr>
              <w:t xml:space="preserve"> </w:t>
            </w:r>
            <w:r w:rsidRPr="001A64A7">
              <w:rPr>
                <w:i/>
                <w:iCs/>
                <w:lang w:val="en-ID"/>
              </w:rPr>
              <w:t xml:space="preserve">di </w:t>
            </w:r>
            <w:r w:rsidR="00BE48FD" w:rsidRPr="00BE48FD">
              <w:rPr>
                <w:i/>
                <w:iCs/>
                <w:lang w:val="en-ID"/>
              </w:rPr>
              <w:t xml:space="preserve">MAHA </w:t>
            </w:r>
            <w:proofErr w:type="spellStart"/>
            <w:r w:rsidR="00BE48FD" w:rsidRPr="00BE48FD">
              <w:rPr>
                <w:i/>
                <w:iCs/>
                <w:lang w:val="en-ID"/>
              </w:rPr>
              <w:t>Tebuireng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apakah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tingkat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lebih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tinggi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terhadap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ajaran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berhubungan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dengan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peningkatan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harian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1A64A7">
              <w:rPr>
                <w:i/>
                <w:iCs/>
                <w:lang w:val="en-ID"/>
              </w:rPr>
              <w:t>antara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responden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melibatkan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survei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dengan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menggunakan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kuesioner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mengukur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tingkat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frekuensi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serta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kualitas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harian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responden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. Data yang </w:t>
            </w:r>
            <w:proofErr w:type="spellStart"/>
            <w:r w:rsidRPr="001A64A7">
              <w:rPr>
                <w:i/>
                <w:iCs/>
                <w:lang w:val="en-ID"/>
              </w:rPr>
              <w:t>diperoleh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dianalisis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secara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statistik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mengidentifikasi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korelasi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antara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dua </w:t>
            </w:r>
            <w:proofErr w:type="spellStart"/>
            <w:r w:rsidRPr="001A64A7">
              <w:rPr>
                <w:i/>
                <w:iCs/>
                <w:lang w:val="en-ID"/>
              </w:rPr>
              <w:t>variabel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tersebut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1A64A7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1A64A7">
              <w:rPr>
                <w:i/>
                <w:iCs/>
                <w:lang w:val="en-ID"/>
              </w:rPr>
              <w:t>penelitian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ini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dapat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memberikan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wawasan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tentang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sejauh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mana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berkontribusi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pada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harian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1A64A7">
              <w:rPr>
                <w:i/>
                <w:iCs/>
                <w:lang w:val="en-ID"/>
              </w:rPr>
              <w:t>kalangan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="00BE48FD" w:rsidRPr="00BE48FD">
              <w:rPr>
                <w:i/>
                <w:iCs/>
                <w:lang w:val="en-ID"/>
              </w:rPr>
              <w:t>mahasantri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1A64A7">
              <w:rPr>
                <w:i/>
                <w:iCs/>
                <w:lang w:val="en-ID"/>
              </w:rPr>
              <w:t>apakah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ada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potensi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untuk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meningkatkan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dengan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meningkatkan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pemahaman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ajaran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hadis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. Ini juga </w:t>
            </w:r>
            <w:proofErr w:type="spellStart"/>
            <w:r w:rsidRPr="001A64A7">
              <w:rPr>
                <w:i/>
                <w:iCs/>
                <w:lang w:val="en-ID"/>
              </w:rPr>
              <w:t>dapat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membantu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mengembangkan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strategi </w:t>
            </w:r>
            <w:proofErr w:type="spellStart"/>
            <w:r w:rsidRPr="001A64A7">
              <w:rPr>
                <w:i/>
                <w:iCs/>
                <w:lang w:val="en-ID"/>
              </w:rPr>
              <w:t>pendidikan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penyuluhan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lebih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efektif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dalam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memahamkan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1A64A7">
              <w:rPr>
                <w:i/>
                <w:iCs/>
                <w:lang w:val="en-ID"/>
              </w:rPr>
              <w:t>mendorong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praktik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1A64A7">
              <w:rPr>
                <w:i/>
                <w:iCs/>
                <w:lang w:val="en-ID"/>
              </w:rPr>
              <w:t>harian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1A64A7">
              <w:rPr>
                <w:i/>
                <w:iCs/>
                <w:lang w:val="en-ID"/>
              </w:rPr>
              <w:t>lebih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Pr="001A64A7">
              <w:rPr>
                <w:i/>
                <w:iCs/>
                <w:lang w:val="en-ID"/>
              </w:rPr>
              <w:t>kuat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1A64A7">
              <w:rPr>
                <w:i/>
                <w:iCs/>
                <w:lang w:val="en-ID"/>
              </w:rPr>
              <w:t>kalangan</w:t>
            </w:r>
            <w:proofErr w:type="spellEnd"/>
            <w:r w:rsidRPr="001A64A7">
              <w:rPr>
                <w:i/>
                <w:iCs/>
                <w:lang w:val="en-ID"/>
              </w:rPr>
              <w:t xml:space="preserve"> </w:t>
            </w:r>
            <w:proofErr w:type="spellStart"/>
            <w:r w:rsidR="00BE48FD" w:rsidRPr="00BE48FD">
              <w:rPr>
                <w:i/>
                <w:iCs/>
                <w:lang w:val="en-ID"/>
              </w:rPr>
              <w:t>mahasantri</w:t>
            </w:r>
            <w:proofErr w:type="spellEnd"/>
            <w:r w:rsidRPr="001A64A7">
              <w:rPr>
                <w:i/>
                <w:iCs/>
                <w:lang w:val="en-ID"/>
              </w:rPr>
              <w:t>.</w:t>
            </w:r>
          </w:p>
          <w:p w:rsidR="001A64A7" w:rsidRPr="001A64A7" w:rsidRDefault="001A64A7" w:rsidP="001A64A7">
            <w:pPr>
              <w:ind w:firstLine="556"/>
              <w:rPr>
                <w:vanish/>
                <w:lang w:val="en-ID"/>
              </w:rPr>
            </w:pPr>
            <w:r w:rsidRPr="001A64A7">
              <w:rPr>
                <w:vanish/>
                <w:lang w:val="en-ID"/>
              </w:rPr>
              <w:t>Top of Form</w:t>
            </w:r>
          </w:p>
          <w:p w:rsidR="001A64A7" w:rsidRDefault="001A64A7" w:rsidP="001A64A7">
            <w:pPr>
              <w:rPr>
                <w:b/>
                <w:bCs/>
                <w:lang w:val="en-ID"/>
              </w:rPr>
            </w:pPr>
          </w:p>
        </w:tc>
      </w:tr>
    </w:tbl>
    <w:p w:rsidR="001A64A7" w:rsidRDefault="001A64A7" w:rsidP="001A64A7">
      <w:pPr>
        <w:ind w:left="720"/>
        <w:rPr>
          <w:b/>
          <w:bCs/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t>Kausal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kausal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bertujuan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mengidentifikasi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hubungan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sebab-akibat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antara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satu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lebih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independen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dependen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Tujuannya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adalah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menentukan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apakah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perubahan</w:t>
      </w:r>
      <w:proofErr w:type="spellEnd"/>
      <w:r w:rsidRPr="00B8010F">
        <w:rPr>
          <w:lang w:val="en-ID"/>
        </w:rPr>
        <w:t xml:space="preserve"> pada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independen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menyebabkan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perubahan</w:t>
      </w:r>
      <w:proofErr w:type="spellEnd"/>
      <w:r w:rsidRPr="00B8010F">
        <w:rPr>
          <w:lang w:val="en-ID"/>
        </w:rPr>
        <w:t xml:space="preserve"> pada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dependen</w:t>
      </w:r>
      <w:proofErr w:type="spellEnd"/>
      <w:r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E48FD" w:rsidTr="00BE48FD">
        <w:tc>
          <w:tcPr>
            <w:tcW w:w="8856" w:type="dxa"/>
          </w:tcPr>
          <w:p w:rsidR="00BE48FD" w:rsidRDefault="00BE48FD" w:rsidP="00BE48FD">
            <w:pPr>
              <w:jc w:val="center"/>
              <w:rPr>
                <w:b/>
                <w:bCs/>
                <w:lang w:val="en-ID"/>
              </w:rPr>
            </w:pPr>
            <w:r w:rsidRPr="00BE48FD">
              <w:rPr>
                <w:b/>
                <w:bCs/>
                <w:lang w:val="en-ID"/>
              </w:rPr>
              <w:t>"</w:t>
            </w:r>
            <w:proofErr w:type="spellStart"/>
            <w:r w:rsidRPr="00BE48FD">
              <w:rPr>
                <w:b/>
                <w:bCs/>
                <w:lang w:val="en-ID"/>
              </w:rPr>
              <w:t>Pengaruh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Penyuluhan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Berbasis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Hadis </w:t>
            </w:r>
            <w:r>
              <w:rPr>
                <w:b/>
                <w:bCs/>
                <w:lang w:val="en-ID"/>
              </w:rPr>
              <w:t xml:space="preserve">XYZ </w:t>
            </w:r>
            <w:proofErr w:type="spellStart"/>
            <w:r w:rsidRPr="00BE48FD">
              <w:rPr>
                <w:b/>
                <w:bCs/>
                <w:lang w:val="en-ID"/>
              </w:rPr>
              <w:t>terhadap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Peningkatan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Praktik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Kebaikan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Sosial </w:t>
            </w:r>
            <w:proofErr w:type="spellStart"/>
            <w:r w:rsidRPr="00BE48FD">
              <w:rPr>
                <w:b/>
                <w:bCs/>
                <w:lang w:val="en-ID"/>
              </w:rPr>
              <w:t>dalam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Masyarakat: Studi </w:t>
            </w:r>
            <w:proofErr w:type="spellStart"/>
            <w:r w:rsidRPr="00BE48FD">
              <w:rPr>
                <w:b/>
                <w:bCs/>
                <w:lang w:val="en-ID"/>
              </w:rPr>
              <w:t>Eksperimen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di Desa </w:t>
            </w:r>
            <w:proofErr w:type="spellStart"/>
            <w:r>
              <w:rPr>
                <w:b/>
                <w:bCs/>
                <w:lang w:val="en-ID"/>
              </w:rPr>
              <w:t>Cukir</w:t>
            </w:r>
            <w:proofErr w:type="spellEnd"/>
            <w:r w:rsidRPr="00BE48FD">
              <w:rPr>
                <w:b/>
                <w:bCs/>
                <w:lang w:val="en-ID"/>
              </w:rPr>
              <w:t>"</w:t>
            </w:r>
          </w:p>
          <w:p w:rsidR="00BE48FD" w:rsidRPr="00BE48FD" w:rsidRDefault="00BE48FD" w:rsidP="00BE48FD">
            <w:pPr>
              <w:spacing w:after="0" w:line="240" w:lineRule="auto"/>
              <w:jc w:val="center"/>
              <w:rPr>
                <w:lang w:val="en-ID"/>
              </w:rPr>
            </w:pPr>
          </w:p>
          <w:p w:rsidR="00BE48FD" w:rsidRPr="00BE48FD" w:rsidRDefault="00BE48FD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tujuan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kausalnya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adalah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untuk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menguji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pengaruh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langsung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penyuluhan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berbasis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terhadap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peningkatan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kebaikan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sosial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kalangan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masyarakat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Desa </w:t>
            </w:r>
            <w:proofErr w:type="spellStart"/>
            <w:r w:rsidRPr="00BE48FD">
              <w:rPr>
                <w:i/>
                <w:iCs/>
                <w:lang w:val="en-ID"/>
              </w:rPr>
              <w:t>Cukir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menerapkan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mana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menerima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penyuluhan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berbasis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tentang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kebaikan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sosial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sementara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kontrol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tidak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menerima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penyuluhan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serupa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Pr="00BE48FD" w:rsidRDefault="00BE48FD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Data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dikumpulkan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sebelum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setelah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intervensi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kedua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BE48FD">
              <w:rPr>
                <w:i/>
                <w:iCs/>
                <w:lang w:val="en-ID"/>
              </w:rPr>
              <w:t>perubahan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kebaikan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sosial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diukur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dibandingkan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kontrol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Pr="00BE48FD" w:rsidRDefault="00BE48FD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BE48FD">
              <w:rPr>
                <w:i/>
                <w:iCs/>
                <w:lang w:val="en-ID"/>
              </w:rPr>
              <w:t>dari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memberikan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bukti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lebih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lanjut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tentang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dampak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positif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penyuluhan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berbasis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meningkatkan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kebaikan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sosial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masyarakat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Selain </w:t>
            </w:r>
            <w:proofErr w:type="spellStart"/>
            <w:r w:rsidRPr="00BE48FD">
              <w:rPr>
                <w:i/>
                <w:iCs/>
                <w:lang w:val="en-ID"/>
              </w:rPr>
              <w:t>itu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BE48FD">
              <w:rPr>
                <w:i/>
                <w:iCs/>
                <w:lang w:val="en-ID"/>
              </w:rPr>
              <w:t>dapat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memberikan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panduan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bagi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penyelenggaraan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BE48FD">
              <w:rPr>
                <w:i/>
                <w:iCs/>
                <w:lang w:val="en-ID"/>
              </w:rPr>
              <w:t>penyuluhan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BE48FD">
              <w:rPr>
                <w:i/>
                <w:iCs/>
                <w:lang w:val="en-ID"/>
              </w:rPr>
              <w:t>berorientasi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pada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kebaikan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sosial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berdasarkan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ajaran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Default="00BE48FD" w:rsidP="00BE48FD">
            <w:pPr>
              <w:rPr>
                <w:lang w:val="en-ID"/>
              </w:rPr>
            </w:pPr>
          </w:p>
        </w:tc>
      </w:tr>
    </w:tbl>
    <w:p w:rsidR="00BE48FD" w:rsidRDefault="00BE48FD" w:rsidP="00BE48FD">
      <w:pPr>
        <w:ind w:left="720"/>
        <w:rPr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t>Komparatif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komparatif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melibatkan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perbandingan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antara</w:t>
      </w:r>
      <w:proofErr w:type="spellEnd"/>
      <w:r w:rsidRPr="00B8010F">
        <w:rPr>
          <w:lang w:val="en-ID"/>
        </w:rPr>
        <w:t xml:space="preserve"> dua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lebih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kelompok</w:t>
      </w:r>
      <w:proofErr w:type="spellEnd"/>
      <w:r w:rsidRPr="00B8010F">
        <w:rPr>
          <w:lang w:val="en-ID"/>
        </w:rPr>
        <w:t xml:space="preserve">, </w:t>
      </w:r>
      <w:proofErr w:type="spellStart"/>
      <w:r w:rsidRPr="00B8010F">
        <w:rPr>
          <w:lang w:val="en-ID"/>
        </w:rPr>
        <w:t>situasi</w:t>
      </w:r>
      <w:proofErr w:type="spellEnd"/>
      <w:r w:rsidRPr="00B8010F">
        <w:rPr>
          <w:lang w:val="en-ID"/>
        </w:rPr>
        <w:t xml:space="preserve">,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mengidentifikasi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perbedaan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kesamaan</w:t>
      </w:r>
      <w:proofErr w:type="spellEnd"/>
      <w:r w:rsidRPr="00B8010F">
        <w:rPr>
          <w:lang w:val="en-ID"/>
        </w:rPr>
        <w:t xml:space="preserve"> di </w:t>
      </w:r>
      <w:proofErr w:type="spellStart"/>
      <w:r w:rsidRPr="00B8010F">
        <w:rPr>
          <w:lang w:val="en-ID"/>
        </w:rPr>
        <w:t>antara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mereka</w:t>
      </w:r>
      <w:proofErr w:type="spellEnd"/>
      <w:r w:rsidRPr="00B8010F">
        <w:rPr>
          <w:lang w:val="en-ID"/>
        </w:rPr>
        <w:t>.</w:t>
      </w:r>
    </w:p>
    <w:p w:rsidR="00BE48FD" w:rsidRDefault="00BE48FD" w:rsidP="00BE48FD">
      <w:pPr>
        <w:ind w:left="720"/>
        <w:rPr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E48FD" w:rsidTr="00BE48FD">
        <w:tc>
          <w:tcPr>
            <w:tcW w:w="9576" w:type="dxa"/>
          </w:tcPr>
          <w:p w:rsidR="00BE48FD" w:rsidRDefault="00BE48FD" w:rsidP="00BE48FD">
            <w:pPr>
              <w:jc w:val="center"/>
              <w:rPr>
                <w:b/>
                <w:bCs/>
                <w:lang w:val="en-ID"/>
              </w:rPr>
            </w:pPr>
            <w:r w:rsidRPr="00BE48FD">
              <w:rPr>
                <w:b/>
                <w:bCs/>
                <w:lang w:val="en-ID"/>
              </w:rPr>
              <w:lastRenderedPageBreak/>
              <w:t>"</w:t>
            </w:r>
            <w:proofErr w:type="spellStart"/>
            <w:r w:rsidRPr="00BE48FD">
              <w:rPr>
                <w:b/>
                <w:bCs/>
                <w:lang w:val="en-ID"/>
              </w:rPr>
              <w:t>Perbandingan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Pemahaman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BE48FD">
              <w:rPr>
                <w:b/>
                <w:bCs/>
                <w:lang w:val="en-ID"/>
              </w:rPr>
              <w:t>Praktik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r>
              <w:rPr>
                <w:b/>
                <w:bCs/>
                <w:lang w:val="en-ID"/>
              </w:rPr>
              <w:t xml:space="preserve">Hadis </w:t>
            </w:r>
            <w:proofErr w:type="spellStart"/>
            <w:r>
              <w:rPr>
                <w:b/>
                <w:bCs/>
                <w:lang w:val="en-ID"/>
              </w:rPr>
              <w:t>Tentang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Belajar</w:t>
            </w:r>
            <w:proofErr w:type="spellEnd"/>
            <w:r>
              <w:rPr>
                <w:b/>
                <w:bCs/>
                <w:lang w:val="en-ID"/>
              </w:rPr>
              <w:t xml:space="preserve"> Agama</w:t>
            </w:r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antara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Generasi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Muda di </w:t>
            </w:r>
            <w:proofErr w:type="spellStart"/>
            <w:r w:rsidRPr="00BE48FD">
              <w:rPr>
                <w:b/>
                <w:bCs/>
                <w:lang w:val="en-ID"/>
              </w:rPr>
              <w:t>Perkotaan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BE48FD">
              <w:rPr>
                <w:b/>
                <w:bCs/>
                <w:lang w:val="en-ID"/>
              </w:rPr>
              <w:t>Pedesaan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: Studi </w:t>
            </w:r>
            <w:proofErr w:type="spellStart"/>
            <w:r w:rsidRPr="00BE48FD">
              <w:rPr>
                <w:b/>
                <w:bCs/>
                <w:lang w:val="en-ID"/>
              </w:rPr>
              <w:t>Komparatif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di </w:t>
            </w:r>
            <w:proofErr w:type="spellStart"/>
            <w:r>
              <w:rPr>
                <w:b/>
                <w:bCs/>
                <w:lang w:val="en-ID"/>
              </w:rPr>
              <w:t>Jombang</w:t>
            </w:r>
            <w:proofErr w:type="spellEnd"/>
            <w:r>
              <w:rPr>
                <w:b/>
                <w:bCs/>
                <w:lang w:val="en-ID"/>
              </w:rPr>
              <w:t xml:space="preserve"> Jawa Timur</w:t>
            </w:r>
            <w:r w:rsidRPr="00BE48FD">
              <w:rPr>
                <w:b/>
                <w:bCs/>
                <w:lang w:val="en-ID"/>
              </w:rPr>
              <w:t>"</w:t>
            </w:r>
          </w:p>
          <w:p w:rsidR="00BE48FD" w:rsidRPr="00BE48FD" w:rsidRDefault="00BE48FD" w:rsidP="00BE48FD">
            <w:pPr>
              <w:spacing w:after="0" w:line="240" w:lineRule="auto"/>
              <w:rPr>
                <w:lang w:val="en-ID"/>
              </w:rPr>
            </w:pPr>
          </w:p>
          <w:p w:rsidR="00BE48FD" w:rsidRPr="00BE48FD" w:rsidRDefault="00BE48FD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tujuan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komparatifnya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adalah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untuk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membandingkan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belajar</w:t>
            </w:r>
            <w:proofErr w:type="spellEnd"/>
            <w:r>
              <w:rPr>
                <w:i/>
                <w:iCs/>
                <w:lang w:val="en-ID"/>
              </w:rPr>
              <w:t xml:space="preserve"> agama </w:t>
            </w:r>
            <w:proofErr w:type="spellStart"/>
            <w:r w:rsidRPr="00BE48FD">
              <w:rPr>
                <w:i/>
                <w:iCs/>
                <w:lang w:val="en-ID"/>
              </w:rPr>
              <w:t>antara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generasi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muda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lingkungan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perkotaan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pedesaan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>
              <w:rPr>
                <w:i/>
                <w:iCs/>
                <w:lang w:val="en-ID"/>
              </w:rPr>
              <w:t>Kabupaten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Jombang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menganalisis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apakah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terdapat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perbedaan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interpretasi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tingkat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beljar</w:t>
            </w:r>
            <w:proofErr w:type="spellEnd"/>
            <w:r>
              <w:rPr>
                <w:i/>
                <w:iCs/>
                <w:lang w:val="en-ID"/>
              </w:rPr>
              <w:t xml:space="preserve"> agama </w:t>
            </w:r>
            <w:proofErr w:type="spellStart"/>
            <w:r w:rsidRPr="00BE48FD">
              <w:rPr>
                <w:i/>
                <w:iCs/>
                <w:lang w:val="en-ID"/>
              </w:rPr>
              <w:t>antara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dua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tersebut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Pr="00BE48FD" w:rsidRDefault="00BE48FD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melibatkan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survei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wawancara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dengan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responden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generasi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muda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kedua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lingkungan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Data yang </w:t>
            </w:r>
            <w:proofErr w:type="spellStart"/>
            <w:r w:rsidRPr="00BE48FD">
              <w:rPr>
                <w:i/>
                <w:iCs/>
                <w:lang w:val="en-ID"/>
              </w:rPr>
              <w:t>diperoleh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dianalisis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untuk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mengidentifikasi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perbedaan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kesamaan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belajar</w:t>
            </w:r>
            <w:proofErr w:type="spellEnd"/>
            <w:r>
              <w:rPr>
                <w:i/>
                <w:iCs/>
                <w:lang w:val="en-ID"/>
              </w:rPr>
              <w:t xml:space="preserve"> agama </w:t>
            </w:r>
            <w:r w:rsidRPr="00BE48FD">
              <w:rPr>
                <w:i/>
                <w:iCs/>
                <w:lang w:val="en-ID"/>
              </w:rPr>
              <w:t xml:space="preserve">di </w:t>
            </w:r>
            <w:proofErr w:type="spellStart"/>
            <w:r w:rsidRPr="00BE48FD">
              <w:rPr>
                <w:i/>
                <w:iCs/>
                <w:lang w:val="en-ID"/>
              </w:rPr>
              <w:t>antara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kedua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Pr="00BE48FD" w:rsidRDefault="00BE48FD" w:rsidP="00BE48FD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BE48FD">
              <w:rPr>
                <w:i/>
                <w:iCs/>
                <w:lang w:val="en-ID"/>
              </w:rPr>
              <w:t>dari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memberikan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wawasan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tentang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bagaimana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faktor-faktor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lingkungan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sosial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BE48FD">
              <w:rPr>
                <w:i/>
                <w:iCs/>
                <w:lang w:val="en-ID"/>
              </w:rPr>
              <w:t>budaya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dapat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mempengaruhi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belajar</w:t>
            </w:r>
            <w:proofErr w:type="spellEnd"/>
            <w:r>
              <w:rPr>
                <w:i/>
                <w:iCs/>
                <w:lang w:val="en-ID"/>
              </w:rPr>
              <w:t xml:space="preserve"> agama </w:t>
            </w:r>
            <w:r w:rsidRPr="00BE48FD">
              <w:rPr>
                <w:i/>
                <w:iCs/>
                <w:lang w:val="en-ID"/>
              </w:rPr>
              <w:t xml:space="preserve">di </w:t>
            </w:r>
            <w:proofErr w:type="spellStart"/>
            <w:r w:rsidRPr="00BE48FD">
              <w:rPr>
                <w:i/>
                <w:iCs/>
                <w:lang w:val="en-ID"/>
              </w:rPr>
              <w:t>kalangan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generasi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muda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Selain </w:t>
            </w:r>
            <w:proofErr w:type="spellStart"/>
            <w:r w:rsidRPr="00BE48FD">
              <w:rPr>
                <w:i/>
                <w:iCs/>
                <w:lang w:val="en-ID"/>
              </w:rPr>
              <w:t>itu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dapat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memberikan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lebih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tentang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perbedaan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keagamaan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berbasis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pemahaman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BE48FD">
              <w:rPr>
                <w:i/>
                <w:iCs/>
                <w:lang w:val="en-ID"/>
              </w:rPr>
              <w:t xml:space="preserve">di </w:t>
            </w:r>
            <w:proofErr w:type="spellStart"/>
            <w:r w:rsidRPr="00BE48FD">
              <w:rPr>
                <w:i/>
                <w:iCs/>
                <w:lang w:val="en-ID"/>
              </w:rPr>
              <w:t>antara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wilayah </w:t>
            </w:r>
            <w:proofErr w:type="spellStart"/>
            <w:r w:rsidRPr="00BE48FD">
              <w:rPr>
                <w:i/>
                <w:iCs/>
                <w:lang w:val="en-ID"/>
              </w:rPr>
              <w:t>perkotaan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pedesaan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Default="00BE48FD" w:rsidP="00BE48FD">
            <w:pPr>
              <w:rPr>
                <w:lang w:val="en-ID"/>
              </w:rPr>
            </w:pPr>
          </w:p>
        </w:tc>
      </w:tr>
    </w:tbl>
    <w:p w:rsidR="00BE48FD" w:rsidRDefault="00BE48FD" w:rsidP="00BE48FD">
      <w:pPr>
        <w:ind w:left="720"/>
        <w:rPr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t>Eksperimental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eksperimental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dirancang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menguji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hubungan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sebab-akibat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dengan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melakukan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manipulasi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terhadap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satu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lebih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independen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mengukur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dampaknya</w:t>
      </w:r>
      <w:proofErr w:type="spellEnd"/>
      <w:r w:rsidRPr="00B8010F">
        <w:rPr>
          <w:lang w:val="en-ID"/>
        </w:rPr>
        <w:t xml:space="preserve"> pada </w:t>
      </w:r>
      <w:proofErr w:type="spellStart"/>
      <w:r w:rsidRPr="00B8010F">
        <w:rPr>
          <w:lang w:val="en-ID"/>
        </w:rPr>
        <w:t>variabel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dependen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biasanya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dilakukan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dalam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lingkungan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kontrol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lebih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terstruktur</w:t>
      </w:r>
      <w:proofErr w:type="spellEnd"/>
      <w:r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E48FD" w:rsidTr="00C07FF2">
        <w:tc>
          <w:tcPr>
            <w:tcW w:w="8856" w:type="dxa"/>
          </w:tcPr>
          <w:p w:rsidR="00BE48FD" w:rsidRDefault="00BE48FD" w:rsidP="00BE48FD">
            <w:pPr>
              <w:jc w:val="center"/>
              <w:rPr>
                <w:b/>
                <w:bCs/>
                <w:lang w:val="en-ID"/>
              </w:rPr>
            </w:pPr>
            <w:r w:rsidRPr="00BE48FD">
              <w:rPr>
                <w:b/>
                <w:bCs/>
                <w:lang w:val="en-ID"/>
              </w:rPr>
              <w:t>"</w:t>
            </w:r>
            <w:proofErr w:type="spellStart"/>
            <w:r w:rsidRPr="00BE48FD">
              <w:rPr>
                <w:b/>
                <w:bCs/>
                <w:lang w:val="en-ID"/>
              </w:rPr>
              <w:t>Pengaruh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Pendekatan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Inovatif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dalam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Penyampaian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Hadis </w:t>
            </w:r>
            <w:r w:rsidR="00C07FF2">
              <w:rPr>
                <w:b/>
                <w:bCs/>
                <w:lang w:val="en-ID"/>
              </w:rPr>
              <w:t xml:space="preserve">Salah </w:t>
            </w:r>
            <w:proofErr w:type="spellStart"/>
            <w:r w:rsidR="00C07FF2">
              <w:rPr>
                <w:b/>
                <w:bCs/>
                <w:lang w:val="en-ID"/>
              </w:rPr>
              <w:t>Dluha</w:t>
            </w:r>
            <w:proofErr w:type="spellEnd"/>
            <w:r w:rsid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terhadap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Peningkatan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Pemahaman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BE48FD">
              <w:rPr>
                <w:b/>
                <w:bCs/>
                <w:lang w:val="en-ID"/>
              </w:rPr>
              <w:t>Praktik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r w:rsidR="00C07FF2">
              <w:rPr>
                <w:b/>
                <w:bCs/>
                <w:lang w:val="en-ID"/>
              </w:rPr>
              <w:t xml:space="preserve">Salat </w:t>
            </w:r>
            <w:proofErr w:type="spellStart"/>
            <w:r w:rsidR="00C07FF2">
              <w:rPr>
                <w:b/>
                <w:bCs/>
                <w:lang w:val="en-ID"/>
              </w:rPr>
              <w:t>Dluha</w:t>
            </w:r>
            <w:proofErr w:type="spellEnd"/>
            <w:r w:rsid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Santri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BE48FD">
              <w:rPr>
                <w:b/>
                <w:bCs/>
                <w:lang w:val="en-ID"/>
              </w:rPr>
              <w:t>Pesantren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Tebuireng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: Studi </w:t>
            </w:r>
            <w:proofErr w:type="spellStart"/>
            <w:r w:rsidRPr="00BE48FD">
              <w:rPr>
                <w:b/>
                <w:bCs/>
                <w:lang w:val="en-ID"/>
              </w:rPr>
              <w:t>Eksperimental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Kontrol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Terhadap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Kelompok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Kontrol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BE48FD">
              <w:rPr>
                <w:b/>
                <w:bCs/>
                <w:lang w:val="en-ID"/>
              </w:rPr>
              <w:t>Kelompok</w:t>
            </w:r>
            <w:proofErr w:type="spellEnd"/>
            <w:r w:rsidRPr="00BE48FD">
              <w:rPr>
                <w:b/>
                <w:bCs/>
                <w:lang w:val="en-ID"/>
              </w:rPr>
              <w:t xml:space="preserve"> </w:t>
            </w:r>
            <w:proofErr w:type="spellStart"/>
            <w:r w:rsidRPr="00BE48FD">
              <w:rPr>
                <w:b/>
                <w:bCs/>
                <w:lang w:val="en-ID"/>
              </w:rPr>
              <w:t>Eksperimen</w:t>
            </w:r>
            <w:proofErr w:type="spellEnd"/>
            <w:r w:rsidRPr="00BE48FD">
              <w:rPr>
                <w:b/>
                <w:bCs/>
                <w:lang w:val="en-ID"/>
              </w:rPr>
              <w:t>"</w:t>
            </w:r>
          </w:p>
          <w:p w:rsidR="00BE48FD" w:rsidRPr="00BE48FD" w:rsidRDefault="00BE48FD" w:rsidP="00BE48FD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</w:p>
          <w:p w:rsidR="00BE48FD" w:rsidRPr="00BE48FD" w:rsidRDefault="00BE48FD" w:rsidP="00BE48FD">
            <w:pPr>
              <w:ind w:firstLine="698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tujuan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eksperimentalnya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adalah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untuk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mengukur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dampak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inovatif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penyampaian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ajaran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="00C07FF2">
              <w:rPr>
                <w:i/>
                <w:iCs/>
                <w:lang w:val="en-ID"/>
              </w:rPr>
              <w:t>tentang</w:t>
            </w:r>
            <w:proofErr w:type="spellEnd"/>
            <w:r w:rsidR="00C07FF2">
              <w:rPr>
                <w:i/>
                <w:iCs/>
                <w:lang w:val="en-ID"/>
              </w:rPr>
              <w:t xml:space="preserve"> salat </w:t>
            </w:r>
            <w:proofErr w:type="spellStart"/>
            <w:r w:rsidR="00C07FF2">
              <w:rPr>
                <w:i/>
                <w:iCs/>
                <w:lang w:val="en-ID"/>
              </w:rPr>
              <w:t>dluha</w:t>
            </w:r>
            <w:proofErr w:type="spellEnd"/>
            <w:r w:rsid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terhadap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peningkatan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ibadah </w:t>
            </w:r>
            <w:r w:rsidR="00C07FF2">
              <w:rPr>
                <w:i/>
                <w:iCs/>
                <w:lang w:val="en-ID"/>
              </w:rPr>
              <w:t xml:space="preserve">Salat </w:t>
            </w:r>
            <w:proofErr w:type="spellStart"/>
            <w:r w:rsidR="00C07FF2">
              <w:rPr>
                <w:i/>
                <w:iCs/>
                <w:lang w:val="en-ID"/>
              </w:rPr>
              <w:t>Dluha</w:t>
            </w:r>
            <w:proofErr w:type="spellEnd"/>
            <w:r w:rsidR="00C07FF2">
              <w:rPr>
                <w:i/>
                <w:iCs/>
                <w:lang w:val="en-ID"/>
              </w:rPr>
              <w:t xml:space="preserve"> </w:t>
            </w:r>
            <w:r w:rsidRPr="00BE48FD">
              <w:rPr>
                <w:i/>
                <w:iCs/>
                <w:lang w:val="en-ID"/>
              </w:rPr>
              <w:t xml:space="preserve">di </w:t>
            </w:r>
            <w:proofErr w:type="spellStart"/>
            <w:r w:rsidRPr="00BE48FD">
              <w:rPr>
                <w:i/>
                <w:iCs/>
                <w:lang w:val="en-ID"/>
              </w:rPr>
              <w:t>kalangan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santri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Pesantren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Tebuireng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membandingkan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hasil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antara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BE48FD">
              <w:rPr>
                <w:i/>
                <w:iCs/>
                <w:lang w:val="en-ID"/>
              </w:rPr>
              <w:t>mendapatkan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inovatif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dengan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BE48FD">
              <w:rPr>
                <w:i/>
                <w:iCs/>
                <w:lang w:val="en-ID"/>
              </w:rPr>
              <w:t>tidak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mendapatkannya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(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kontrol</w:t>
            </w:r>
            <w:proofErr w:type="spellEnd"/>
            <w:r w:rsidRPr="00BE48FD">
              <w:rPr>
                <w:i/>
                <w:iCs/>
                <w:lang w:val="en-ID"/>
              </w:rPr>
              <w:t>).</w:t>
            </w:r>
          </w:p>
          <w:p w:rsidR="00BE48FD" w:rsidRPr="00BE48FD" w:rsidRDefault="00BE48FD" w:rsidP="00BE48FD">
            <w:pPr>
              <w:ind w:firstLine="698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Metode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eksperimental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melibatkan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dua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mendapatkan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inovatif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BE48FD">
              <w:rPr>
                <w:i/>
                <w:iCs/>
                <w:lang w:val="en-ID"/>
              </w:rPr>
              <w:t>seperti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penggunaan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teknologi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modern </w:t>
            </w:r>
            <w:proofErr w:type="spellStart"/>
            <w:r w:rsidRPr="00BE48FD">
              <w:rPr>
                <w:i/>
                <w:iCs/>
                <w:lang w:val="en-ID"/>
              </w:rPr>
              <w:t>atau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visual,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penyampaian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ajaran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kontrol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menerima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penyuluhan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dengan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metode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tradisional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Pr="00BE48FD" w:rsidRDefault="00BE48FD" w:rsidP="00BE48FD">
            <w:pPr>
              <w:ind w:firstLine="698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Data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dikumpulkan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sebelum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sesudah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intervensi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untuk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mengukur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peningkatan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BE48FD">
              <w:rPr>
                <w:i/>
                <w:iCs/>
                <w:lang w:val="en-ID"/>
              </w:rPr>
              <w:t>harian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kedua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Hasil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dianalisis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secara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statistik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untuk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mengidentifikasi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dampak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inovatif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terhadap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kelompok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eksperimen</w:t>
            </w:r>
            <w:proofErr w:type="spellEnd"/>
            <w:r w:rsidRPr="00BE48FD">
              <w:rPr>
                <w:i/>
                <w:iCs/>
                <w:lang w:val="en-ID"/>
              </w:rPr>
              <w:t>.</w:t>
            </w:r>
          </w:p>
          <w:p w:rsidR="00BE48FD" w:rsidRPr="00BE48FD" w:rsidRDefault="00BE48FD" w:rsidP="00BE48FD">
            <w:pPr>
              <w:ind w:firstLine="698"/>
              <w:jc w:val="both"/>
              <w:rPr>
                <w:i/>
                <w:iCs/>
                <w:lang w:val="en-ID"/>
              </w:rPr>
            </w:pPr>
            <w:r w:rsidRPr="00BE48FD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memberikan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lebih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tentang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efektivitas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metode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inovatif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meningkatkan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pemahaman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BE48FD">
              <w:rPr>
                <w:i/>
                <w:iCs/>
                <w:lang w:val="en-ID"/>
              </w:rPr>
              <w:t>praktik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ibadah </w:t>
            </w:r>
            <w:proofErr w:type="spellStart"/>
            <w:r w:rsidRPr="00BE48FD">
              <w:rPr>
                <w:i/>
                <w:iCs/>
                <w:lang w:val="en-ID"/>
              </w:rPr>
              <w:t>harian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kalangan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santri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Pesantren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Tebuireng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BE48FD">
              <w:rPr>
                <w:i/>
                <w:iCs/>
                <w:lang w:val="en-ID"/>
              </w:rPr>
              <w:t>Penelitian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ini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BE48FD">
              <w:rPr>
                <w:i/>
                <w:iCs/>
                <w:lang w:val="en-ID"/>
              </w:rPr>
              <w:t>dapat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memberikan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arahan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bagi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pengembangan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pendekatan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baru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dalam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penyampaian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ajaran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hadis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BE48FD">
              <w:rPr>
                <w:i/>
                <w:iCs/>
                <w:lang w:val="en-ID"/>
              </w:rPr>
              <w:t>lembaga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</w:t>
            </w:r>
            <w:proofErr w:type="spellStart"/>
            <w:r w:rsidRPr="00BE48FD">
              <w:rPr>
                <w:i/>
                <w:iCs/>
                <w:lang w:val="en-ID"/>
              </w:rPr>
              <w:t>pendidikan</w:t>
            </w:r>
            <w:proofErr w:type="spellEnd"/>
            <w:r w:rsidRPr="00BE48FD">
              <w:rPr>
                <w:i/>
                <w:iCs/>
                <w:lang w:val="en-ID"/>
              </w:rPr>
              <w:t xml:space="preserve"> Islam.</w:t>
            </w:r>
          </w:p>
          <w:p w:rsidR="00BE48FD" w:rsidRPr="00BE48FD" w:rsidRDefault="00BE48FD" w:rsidP="00BE48FD">
            <w:pPr>
              <w:ind w:firstLine="698"/>
              <w:jc w:val="both"/>
              <w:rPr>
                <w:i/>
                <w:iCs/>
                <w:vanish/>
                <w:lang w:val="en-ID"/>
              </w:rPr>
            </w:pPr>
            <w:r w:rsidRPr="00BE48FD">
              <w:rPr>
                <w:i/>
                <w:iCs/>
                <w:vanish/>
                <w:lang w:val="en-ID"/>
              </w:rPr>
              <w:t>Top of Form</w:t>
            </w:r>
          </w:p>
          <w:p w:rsidR="00BE48FD" w:rsidRDefault="00BE48FD" w:rsidP="00BE48FD">
            <w:pPr>
              <w:rPr>
                <w:b/>
                <w:bCs/>
                <w:lang w:val="en-ID"/>
              </w:rPr>
            </w:pPr>
          </w:p>
        </w:tc>
      </w:tr>
    </w:tbl>
    <w:p w:rsidR="00BE48FD" w:rsidRPr="00B8010F" w:rsidRDefault="00BE48FD" w:rsidP="00BE48FD">
      <w:pPr>
        <w:ind w:left="720"/>
        <w:rPr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lastRenderedPageBreak/>
        <w:t>Teoritis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teoritis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bertujuan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mengembangkan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memperbaiki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teori-teori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ada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mengembangkan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teori-teori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baru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sering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melibatkan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analisis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literatur</w:t>
      </w:r>
      <w:proofErr w:type="spellEnd"/>
      <w:r w:rsidRPr="00B8010F">
        <w:rPr>
          <w:lang w:val="en-ID"/>
        </w:rPr>
        <w:t xml:space="preserve">, </w:t>
      </w:r>
      <w:proofErr w:type="spellStart"/>
      <w:r w:rsidRPr="00B8010F">
        <w:rPr>
          <w:lang w:val="en-ID"/>
        </w:rPr>
        <w:t>perumusan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konsep</w:t>
      </w:r>
      <w:proofErr w:type="spellEnd"/>
      <w:r w:rsidRPr="00B8010F">
        <w:rPr>
          <w:lang w:val="en-ID"/>
        </w:rPr>
        <w:t xml:space="preserve">, dan </w:t>
      </w:r>
      <w:proofErr w:type="spellStart"/>
      <w:r w:rsidRPr="00B8010F">
        <w:rPr>
          <w:lang w:val="en-ID"/>
        </w:rPr>
        <w:t>pemahaman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mendalam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tentang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struktur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konseptual</w:t>
      </w:r>
      <w:proofErr w:type="spellEnd"/>
      <w:r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07FF2" w:rsidTr="00C07FF2">
        <w:tc>
          <w:tcPr>
            <w:tcW w:w="9576" w:type="dxa"/>
          </w:tcPr>
          <w:p w:rsidR="00C07FF2" w:rsidRDefault="00C07FF2" w:rsidP="00C07FF2">
            <w:pPr>
              <w:jc w:val="center"/>
              <w:rPr>
                <w:b/>
                <w:bCs/>
                <w:lang w:val="en-ID"/>
              </w:rPr>
            </w:pPr>
            <w:r w:rsidRPr="00C07FF2">
              <w:rPr>
                <w:b/>
                <w:bCs/>
                <w:lang w:val="en-ID"/>
              </w:rPr>
              <w:t>"</w:t>
            </w:r>
            <w:proofErr w:type="spellStart"/>
            <w:r w:rsidRPr="00C07FF2">
              <w:rPr>
                <w:b/>
                <w:bCs/>
                <w:lang w:val="en-ID"/>
              </w:rPr>
              <w:t>Analisis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Teoritis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tentang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Keutamaan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C07FF2">
              <w:rPr>
                <w:b/>
                <w:bCs/>
                <w:lang w:val="en-ID"/>
              </w:rPr>
              <w:t>Makna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Mendalam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dalam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Surah Al-</w:t>
            </w:r>
            <w:proofErr w:type="spellStart"/>
            <w:r w:rsidRPr="00C07FF2">
              <w:rPr>
                <w:b/>
                <w:bCs/>
                <w:lang w:val="en-ID"/>
              </w:rPr>
              <w:t>Waqiah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: </w:t>
            </w:r>
            <w:proofErr w:type="spellStart"/>
            <w:r w:rsidRPr="00C07FF2">
              <w:rPr>
                <w:b/>
                <w:bCs/>
                <w:lang w:val="en-ID"/>
              </w:rPr>
              <w:t>Implikasi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bagi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Pendidikan </w:t>
            </w:r>
            <w:proofErr w:type="spellStart"/>
            <w:r w:rsidRPr="00C07FF2">
              <w:rPr>
                <w:b/>
                <w:bCs/>
                <w:lang w:val="en-ID"/>
              </w:rPr>
              <w:t>Keagamaan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C07FF2">
              <w:rPr>
                <w:b/>
                <w:bCs/>
                <w:lang w:val="en-ID"/>
              </w:rPr>
              <w:t>Pesantren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Tebuireng</w:t>
            </w:r>
            <w:proofErr w:type="spellEnd"/>
            <w:r w:rsidRPr="00C07FF2">
              <w:rPr>
                <w:b/>
                <w:bCs/>
                <w:lang w:val="en-ID"/>
              </w:rPr>
              <w:t>"</w:t>
            </w:r>
          </w:p>
          <w:p w:rsidR="00C07FF2" w:rsidRPr="00C07FF2" w:rsidRDefault="00C07FF2" w:rsidP="00C07FF2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tujuan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adalah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untuk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melakukan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keutamaan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makna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Al-</w:t>
            </w:r>
            <w:proofErr w:type="spellStart"/>
            <w:r w:rsidRPr="00C07FF2">
              <w:rPr>
                <w:i/>
                <w:iCs/>
                <w:lang w:val="en-ID"/>
              </w:rPr>
              <w:t>Waqiah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serta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implikasinya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konteks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keagamaan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menggali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literatur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tafsir </w:t>
            </w:r>
            <w:proofErr w:type="spellStart"/>
            <w:r w:rsidRPr="00C07FF2">
              <w:rPr>
                <w:i/>
                <w:iCs/>
                <w:lang w:val="en-ID"/>
              </w:rPr>
              <w:t>terkait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dengan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Al-</w:t>
            </w:r>
            <w:proofErr w:type="spellStart"/>
            <w:r w:rsidRPr="00C07FF2">
              <w:rPr>
                <w:i/>
                <w:iCs/>
                <w:lang w:val="en-ID"/>
              </w:rPr>
              <w:t>Waqiah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mendalami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makna-makna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pesan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C07FF2">
              <w:rPr>
                <w:i/>
                <w:iCs/>
                <w:lang w:val="en-ID"/>
              </w:rPr>
              <w:t>terkandung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melibatkan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pemahaman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tentang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keutamaan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membaca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memahami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C07FF2">
              <w:rPr>
                <w:i/>
                <w:iCs/>
                <w:lang w:val="en-ID"/>
              </w:rPr>
              <w:t>mengamalkan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serta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bagaimana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pesan-pesan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diintegrasikan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keagamaan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C07FF2">
              <w:rPr>
                <w:i/>
                <w:iCs/>
                <w:lang w:val="en-ID"/>
              </w:rPr>
              <w:t>dari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wawasan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tentang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nilai-nilai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spiritual yang </w:t>
            </w:r>
            <w:proofErr w:type="spellStart"/>
            <w:r w:rsidRPr="00C07FF2">
              <w:rPr>
                <w:i/>
                <w:iCs/>
                <w:lang w:val="en-ID"/>
              </w:rPr>
              <w:t>terkandung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Al-</w:t>
            </w:r>
            <w:proofErr w:type="spellStart"/>
            <w:r w:rsidRPr="00C07FF2">
              <w:rPr>
                <w:i/>
                <w:iCs/>
                <w:lang w:val="en-ID"/>
              </w:rPr>
              <w:t>Waqiah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menjadi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panduan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mengintegrasikan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pembelajaran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pengamalan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surah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kurikulum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keagamaan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untuk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mencapai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tujuan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spiritual dan moral yang </w:t>
            </w:r>
            <w:proofErr w:type="spellStart"/>
            <w:r w:rsidRPr="00C07FF2">
              <w:rPr>
                <w:i/>
                <w:iCs/>
                <w:lang w:val="en-ID"/>
              </w:rPr>
              <w:t>lebih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kalangan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santri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Default="00C07FF2" w:rsidP="00C07FF2">
            <w:pPr>
              <w:rPr>
                <w:b/>
                <w:bCs/>
                <w:lang w:val="en-ID"/>
              </w:rPr>
            </w:pPr>
          </w:p>
        </w:tc>
      </w:tr>
    </w:tbl>
    <w:p w:rsidR="00C07FF2" w:rsidRDefault="00C07FF2" w:rsidP="00C07FF2">
      <w:pPr>
        <w:ind w:left="720"/>
        <w:rPr>
          <w:b/>
          <w:bCs/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07FF2" w:rsidTr="00C07FF2">
        <w:tc>
          <w:tcPr>
            <w:tcW w:w="9576" w:type="dxa"/>
          </w:tcPr>
          <w:p w:rsidR="00C07FF2" w:rsidRDefault="00C07FF2" w:rsidP="00C07FF2">
            <w:pPr>
              <w:jc w:val="center"/>
              <w:rPr>
                <w:b/>
                <w:bCs/>
                <w:lang w:val="en-ID"/>
              </w:rPr>
            </w:pPr>
            <w:r w:rsidRPr="00C07FF2">
              <w:rPr>
                <w:b/>
                <w:bCs/>
                <w:lang w:val="en-ID"/>
              </w:rPr>
              <w:t>"</w:t>
            </w:r>
            <w:proofErr w:type="spellStart"/>
            <w:r w:rsidRPr="00C07FF2">
              <w:rPr>
                <w:b/>
                <w:bCs/>
                <w:lang w:val="en-ID"/>
              </w:rPr>
              <w:t>Menggali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Konsep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Transformasi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C07FF2">
              <w:rPr>
                <w:b/>
                <w:bCs/>
                <w:lang w:val="en-ID"/>
              </w:rPr>
              <w:t>Adaptasi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Ajaran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Hadis </w:t>
            </w:r>
            <w:proofErr w:type="spellStart"/>
            <w:r w:rsidRPr="00C07FF2">
              <w:rPr>
                <w:b/>
                <w:bCs/>
                <w:lang w:val="en-ID"/>
              </w:rPr>
              <w:t>dalam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Pengembangan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Kurikulum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Pendidikan di </w:t>
            </w:r>
            <w:proofErr w:type="spellStart"/>
            <w:r w:rsidRPr="00C07FF2">
              <w:rPr>
                <w:b/>
                <w:bCs/>
                <w:lang w:val="en-ID"/>
              </w:rPr>
              <w:t>Pesantren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Tebuireng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: </w:t>
            </w:r>
            <w:proofErr w:type="spellStart"/>
            <w:r w:rsidRPr="00C07FF2">
              <w:rPr>
                <w:b/>
                <w:bCs/>
                <w:lang w:val="en-ID"/>
              </w:rPr>
              <w:t>Analisis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Teoritis</w:t>
            </w:r>
            <w:proofErr w:type="spellEnd"/>
            <w:r w:rsidRPr="00C07FF2">
              <w:rPr>
                <w:b/>
                <w:bCs/>
                <w:lang w:val="en-ID"/>
              </w:rPr>
              <w:t>"</w:t>
            </w:r>
          </w:p>
          <w:p w:rsidR="00C07FF2" w:rsidRPr="00C07FF2" w:rsidRDefault="00C07FF2" w:rsidP="00C07FF2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tujuan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adalah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untuk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menggali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transformasi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adaptasi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pengembangan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kurikulum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melakukan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bagaimana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diintegrasikan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kurikulum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secara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lebih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holistik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kontemporer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literatur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terkait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konsep-konsep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Islam, </w:t>
            </w:r>
            <w:proofErr w:type="spellStart"/>
            <w:r w:rsidRPr="00C07FF2">
              <w:rPr>
                <w:i/>
                <w:iCs/>
                <w:lang w:val="en-ID"/>
              </w:rPr>
              <w:t>metode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pengajaran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C07FF2">
              <w:rPr>
                <w:i/>
                <w:iCs/>
                <w:lang w:val="en-ID"/>
              </w:rPr>
              <w:t>adaptasi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kurikulum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membahas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tentang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bagaimana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kurikulum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dirancang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untuk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memastikan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pemahaman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praktik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C07FF2">
              <w:rPr>
                <w:i/>
                <w:iCs/>
                <w:lang w:val="en-ID"/>
              </w:rPr>
              <w:t>lebih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kalangan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santri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C07FF2">
              <w:rPr>
                <w:i/>
                <w:iCs/>
                <w:lang w:val="en-ID"/>
              </w:rPr>
              <w:t>dari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wawasan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tentang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cara-cara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mengintegrasikan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ke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kurikulum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Islam </w:t>
            </w:r>
            <w:proofErr w:type="spellStart"/>
            <w:r w:rsidRPr="00C07FF2">
              <w:rPr>
                <w:i/>
                <w:iCs/>
                <w:lang w:val="en-ID"/>
              </w:rPr>
              <w:t>secara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efektif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Ini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menjadi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acuan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institusi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Islam </w:t>
            </w:r>
            <w:proofErr w:type="spellStart"/>
            <w:r w:rsidRPr="00C07FF2">
              <w:rPr>
                <w:i/>
                <w:iCs/>
                <w:lang w:val="en-ID"/>
              </w:rPr>
              <w:t>lainnya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mengembangkan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pendekatan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C07FF2">
              <w:rPr>
                <w:i/>
                <w:iCs/>
                <w:lang w:val="en-ID"/>
              </w:rPr>
              <w:t>lebih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berbasis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mengajar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Default="00C07FF2" w:rsidP="00C07FF2">
            <w:pPr>
              <w:rPr>
                <w:b/>
                <w:bCs/>
                <w:lang w:val="en-ID"/>
              </w:rPr>
            </w:pPr>
          </w:p>
        </w:tc>
      </w:tr>
    </w:tbl>
    <w:p w:rsidR="00C07FF2" w:rsidRDefault="00C07FF2" w:rsidP="00C07FF2">
      <w:pPr>
        <w:ind w:left="720"/>
        <w:rPr>
          <w:b/>
          <w:bCs/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07FF2" w:rsidTr="00C07FF2">
        <w:tc>
          <w:tcPr>
            <w:tcW w:w="9576" w:type="dxa"/>
          </w:tcPr>
          <w:p w:rsidR="00C07FF2" w:rsidRDefault="00C07FF2" w:rsidP="00C07FF2">
            <w:pPr>
              <w:jc w:val="center"/>
              <w:rPr>
                <w:b/>
                <w:bCs/>
                <w:lang w:val="en-ID"/>
              </w:rPr>
            </w:pPr>
            <w:r w:rsidRPr="00C07FF2">
              <w:rPr>
                <w:b/>
                <w:bCs/>
                <w:lang w:val="en-ID"/>
              </w:rPr>
              <w:t>"</w:t>
            </w:r>
            <w:proofErr w:type="spellStart"/>
            <w:r w:rsidRPr="00C07FF2">
              <w:rPr>
                <w:b/>
                <w:bCs/>
                <w:lang w:val="en-ID"/>
              </w:rPr>
              <w:t>Rekonstruksi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Konsep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Pendidikan </w:t>
            </w:r>
            <w:proofErr w:type="spellStart"/>
            <w:r w:rsidRPr="00C07FF2">
              <w:rPr>
                <w:b/>
                <w:bCs/>
                <w:lang w:val="en-ID"/>
              </w:rPr>
              <w:t>Karakter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Berbasis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Ajaran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Hadis di Era Modern: </w:t>
            </w:r>
            <w:proofErr w:type="spellStart"/>
            <w:r w:rsidRPr="00C07FF2">
              <w:rPr>
                <w:b/>
                <w:bCs/>
                <w:lang w:val="en-ID"/>
              </w:rPr>
              <w:t>Tinjauan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Teoritis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C07FF2">
              <w:rPr>
                <w:b/>
                <w:bCs/>
                <w:lang w:val="en-ID"/>
              </w:rPr>
              <w:t>Implikasi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Praktis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C07FF2">
              <w:rPr>
                <w:b/>
                <w:bCs/>
                <w:lang w:val="en-ID"/>
              </w:rPr>
              <w:t>Pesantren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Tebuireng</w:t>
            </w:r>
            <w:proofErr w:type="spellEnd"/>
            <w:r w:rsidRPr="00C07FF2">
              <w:rPr>
                <w:b/>
                <w:bCs/>
                <w:lang w:val="en-ID"/>
              </w:rPr>
              <w:t>"</w:t>
            </w:r>
          </w:p>
          <w:p w:rsidR="00C07FF2" w:rsidRPr="00C07FF2" w:rsidRDefault="00C07FF2" w:rsidP="00C07FF2">
            <w:pPr>
              <w:spacing w:after="0" w:line="240" w:lineRule="auto"/>
              <w:rPr>
                <w:b/>
                <w:bCs/>
                <w:lang w:val="en-ID"/>
              </w:rPr>
            </w:pP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tujuan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adalah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untuk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merekonstruksi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berbasis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konteks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modern, </w:t>
            </w:r>
            <w:proofErr w:type="spellStart"/>
            <w:r w:rsidRPr="00C07FF2">
              <w:rPr>
                <w:i/>
                <w:iCs/>
                <w:lang w:val="en-ID"/>
              </w:rPr>
              <w:t>dengan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fokus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pada </w:t>
            </w:r>
            <w:proofErr w:type="spellStart"/>
            <w:r w:rsidRPr="00C07FF2">
              <w:rPr>
                <w:i/>
                <w:iCs/>
                <w:lang w:val="en-ID"/>
              </w:rPr>
              <w:t>implikasi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praktisnya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melakukan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lastRenderedPageBreak/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C07FF2">
              <w:rPr>
                <w:i/>
                <w:iCs/>
                <w:lang w:val="en-ID"/>
              </w:rPr>
              <w:t>terkandung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serta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bagaimana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tersebut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diinterpretasikan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diterapkan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melibatkan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literatur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tentang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terkait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juga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C07FF2">
              <w:rPr>
                <w:i/>
                <w:iCs/>
                <w:lang w:val="en-ID"/>
              </w:rPr>
              <w:t>telah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ada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Implikasi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dari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rekonstruksi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berbasis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dikaji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konteks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perkembangan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Islam modern.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kontribusi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mengembangkan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berbasis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era modern, </w:t>
            </w:r>
            <w:proofErr w:type="spellStart"/>
            <w:r w:rsidRPr="00C07FF2">
              <w:rPr>
                <w:i/>
                <w:iCs/>
                <w:lang w:val="en-ID"/>
              </w:rPr>
              <w:t>serta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panduan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praktis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pengembangan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karakter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institusi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pendidikan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Islam </w:t>
            </w:r>
            <w:proofErr w:type="spellStart"/>
            <w:r w:rsidRPr="00C07FF2">
              <w:rPr>
                <w:i/>
                <w:iCs/>
                <w:lang w:val="en-ID"/>
              </w:rPr>
              <w:t>lainnya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Default="00C07FF2" w:rsidP="00C07FF2">
            <w:pPr>
              <w:rPr>
                <w:b/>
                <w:bCs/>
                <w:lang w:val="en-ID"/>
              </w:rPr>
            </w:pPr>
          </w:p>
        </w:tc>
      </w:tr>
    </w:tbl>
    <w:p w:rsidR="00C07FF2" w:rsidRDefault="00C07FF2" w:rsidP="00C07FF2">
      <w:pPr>
        <w:ind w:left="720"/>
        <w:rPr>
          <w:b/>
          <w:bCs/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07FF2" w:rsidTr="00C07FF2">
        <w:tc>
          <w:tcPr>
            <w:tcW w:w="9576" w:type="dxa"/>
          </w:tcPr>
          <w:p w:rsidR="00C07FF2" w:rsidRDefault="00C07FF2" w:rsidP="00C07FF2">
            <w:pPr>
              <w:jc w:val="center"/>
              <w:rPr>
                <w:b/>
                <w:bCs/>
                <w:lang w:val="en-ID"/>
              </w:rPr>
            </w:pPr>
            <w:r w:rsidRPr="00C07FF2">
              <w:rPr>
                <w:b/>
                <w:bCs/>
                <w:lang w:val="en-ID"/>
              </w:rPr>
              <w:t>"</w:t>
            </w:r>
            <w:proofErr w:type="spellStart"/>
            <w:r w:rsidRPr="00C07FF2">
              <w:rPr>
                <w:b/>
                <w:bCs/>
                <w:lang w:val="en-ID"/>
              </w:rPr>
              <w:t>Rekonstruksi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r>
              <w:rPr>
                <w:b/>
                <w:bCs/>
                <w:lang w:val="en-ID"/>
              </w:rPr>
              <w:t xml:space="preserve">Metode </w:t>
            </w:r>
            <w:proofErr w:type="spellStart"/>
            <w:r>
              <w:rPr>
                <w:b/>
                <w:bCs/>
                <w:lang w:val="en-ID"/>
              </w:rPr>
              <w:t>Pemahaman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r w:rsidRPr="00C07FF2">
              <w:rPr>
                <w:b/>
                <w:bCs/>
                <w:lang w:val="en-ID"/>
              </w:rPr>
              <w:t xml:space="preserve">Hadis </w:t>
            </w:r>
            <w:proofErr w:type="spellStart"/>
            <w:r w:rsidRPr="00C07FF2">
              <w:rPr>
                <w:b/>
                <w:bCs/>
                <w:lang w:val="en-ID"/>
              </w:rPr>
              <w:t>dalam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Perspektif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Modern: Studi </w:t>
            </w:r>
            <w:proofErr w:type="spellStart"/>
            <w:r w:rsidRPr="00C07FF2">
              <w:rPr>
                <w:b/>
                <w:bCs/>
                <w:lang w:val="en-ID"/>
              </w:rPr>
              <w:t>Teoritis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tentang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 w:rsidRPr="00C07FF2">
              <w:rPr>
                <w:b/>
                <w:bCs/>
                <w:lang w:val="en-ID"/>
              </w:rPr>
              <w:t>Pendekatan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Fiqhul</w:t>
            </w:r>
            <w:proofErr w:type="spellEnd"/>
            <w:r>
              <w:rPr>
                <w:b/>
                <w:bCs/>
                <w:lang w:val="en-ID"/>
              </w:rPr>
              <w:t xml:space="preserve"> Hadis </w:t>
            </w:r>
            <w:r w:rsidRPr="00C07FF2">
              <w:rPr>
                <w:b/>
                <w:bCs/>
                <w:lang w:val="en-ID"/>
              </w:rPr>
              <w:t xml:space="preserve">di </w:t>
            </w:r>
            <w:proofErr w:type="spellStart"/>
            <w:r w:rsidRPr="00C07FF2">
              <w:rPr>
                <w:b/>
                <w:bCs/>
                <w:lang w:val="en-ID"/>
              </w:rPr>
              <w:t>Pesantren</w:t>
            </w:r>
            <w:proofErr w:type="spellEnd"/>
            <w:r w:rsidRPr="00C07FF2">
              <w:rPr>
                <w:b/>
                <w:bCs/>
                <w:lang w:val="en-ID"/>
              </w:rPr>
              <w:t xml:space="preserve"> T</w:t>
            </w:r>
            <w:proofErr w:type="spellStart"/>
            <w:r w:rsidRPr="00C07FF2">
              <w:rPr>
                <w:b/>
                <w:bCs/>
                <w:lang w:val="en-ID"/>
              </w:rPr>
              <w:t>ebuireng</w:t>
            </w:r>
            <w:proofErr w:type="spellEnd"/>
            <w:r w:rsidRPr="00C07FF2">
              <w:rPr>
                <w:b/>
                <w:bCs/>
                <w:lang w:val="en-ID"/>
              </w:rPr>
              <w:t>"</w:t>
            </w:r>
          </w:p>
          <w:p w:rsidR="00C07FF2" w:rsidRPr="00C07FF2" w:rsidRDefault="00C07FF2" w:rsidP="00C07FF2">
            <w:pPr>
              <w:spacing w:after="0" w:line="240" w:lineRule="auto"/>
              <w:rPr>
                <w:b/>
                <w:bCs/>
                <w:lang w:val="en-ID"/>
              </w:rPr>
            </w:pP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tujuan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adalah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untuk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melakukan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rekonstruksi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konsep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metodologis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pemahaman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perspektif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modern </w:t>
            </w:r>
            <w:proofErr w:type="spellStart"/>
            <w:r w:rsidRPr="00C07FF2">
              <w:rPr>
                <w:i/>
                <w:iCs/>
                <w:lang w:val="en-ID"/>
              </w:rPr>
              <w:t>dengan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menerapkan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pendekatan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fiqhul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C07FF2">
              <w:rPr>
                <w:i/>
                <w:iCs/>
                <w:lang w:val="en-ID"/>
              </w:rPr>
              <w:t xml:space="preserve">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menganalisis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bagaimana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pendekatan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fiqhul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diterapkan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interpretasi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bagaimana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hal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sudut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pandang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baru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pemahaman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kalangan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santri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melibatkan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analisis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literatur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termasuk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kajian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teori-teori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fiqhul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C07FF2">
              <w:rPr>
                <w:i/>
                <w:iCs/>
                <w:lang w:val="en-ID"/>
              </w:rPr>
              <w:t xml:space="preserve">dan </w:t>
            </w:r>
            <w:proofErr w:type="spellStart"/>
            <w:r w:rsidRPr="00C07FF2">
              <w:rPr>
                <w:i/>
                <w:iCs/>
                <w:lang w:val="en-ID"/>
              </w:rPr>
              <w:t>aplikasi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praktisnya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="00884334">
              <w:rPr>
                <w:i/>
                <w:iCs/>
                <w:lang w:val="en-ID"/>
              </w:rPr>
              <w:t>memahami</w:t>
            </w:r>
            <w:proofErr w:type="spellEnd"/>
            <w:r w:rsid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="00884334">
              <w:rPr>
                <w:i/>
                <w:iCs/>
                <w:lang w:val="en-ID"/>
              </w:rPr>
              <w:t xml:space="preserve"> Nabi</w:t>
            </w:r>
            <w:r w:rsidRPr="00C07FF2">
              <w:rPr>
                <w:i/>
                <w:iCs/>
                <w:lang w:val="en-ID"/>
              </w:rPr>
              <w:t xml:space="preserve">. Data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dikumpulkan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dari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karya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tulis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wawancara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dengan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r w:rsidR="00884334">
              <w:rPr>
                <w:i/>
                <w:iCs/>
                <w:lang w:val="en-ID"/>
              </w:rPr>
              <w:t xml:space="preserve">para </w:t>
            </w:r>
            <w:proofErr w:type="spellStart"/>
            <w:r w:rsidR="00884334">
              <w:rPr>
                <w:i/>
                <w:iCs/>
                <w:lang w:val="en-ID"/>
              </w:rPr>
              <w:t>kiai</w:t>
            </w:r>
            <w:proofErr w:type="spellEnd"/>
            <w:r w:rsid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="00884334">
              <w:rPr>
                <w:i/>
                <w:iCs/>
                <w:lang w:val="en-ID"/>
              </w:rPr>
              <w:t>ustadz</w:t>
            </w:r>
            <w:proofErr w:type="spellEnd"/>
            <w:r w:rsidR="00884334">
              <w:rPr>
                <w:i/>
                <w:iCs/>
                <w:lang w:val="en-ID"/>
              </w:rPr>
              <w:t xml:space="preserve"> </w:t>
            </w:r>
            <w:r w:rsidRPr="00C07FF2">
              <w:rPr>
                <w:i/>
                <w:iCs/>
                <w:lang w:val="en-ID"/>
              </w:rPr>
              <w:t>dan sa</w:t>
            </w:r>
            <w:proofErr w:type="spellStart"/>
            <w:r w:rsidRPr="00C07FF2">
              <w:rPr>
                <w:i/>
                <w:iCs/>
                <w:lang w:val="en-ID"/>
              </w:rPr>
              <w:t>ntri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C07FF2">
              <w:rPr>
                <w:i/>
                <w:iCs/>
                <w:lang w:val="en-ID"/>
              </w:rPr>
              <w:t>serta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observasi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terhadap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metode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pengajaran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Tebuireng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Pr="00C07FF2" w:rsidRDefault="00C07FF2" w:rsidP="00C07FF2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C07FF2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kontribusi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pada </w:t>
            </w:r>
            <w:proofErr w:type="spellStart"/>
            <w:r w:rsidRPr="00C07FF2">
              <w:rPr>
                <w:i/>
                <w:iCs/>
                <w:lang w:val="en-ID"/>
              </w:rPr>
              <w:t>pemahaman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teoritis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tentang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pendekatan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hermeneutika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tafsir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C07FF2">
              <w:rPr>
                <w:i/>
                <w:iCs/>
                <w:lang w:val="en-ID"/>
              </w:rPr>
              <w:t>Penelitian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C07FF2">
              <w:rPr>
                <w:i/>
                <w:iCs/>
                <w:lang w:val="en-ID"/>
              </w:rPr>
              <w:t>dapat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memberikan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dasar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bagi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pengembangan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metode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interpretasi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C07FF2">
              <w:rPr>
                <w:i/>
                <w:iCs/>
                <w:lang w:val="en-ID"/>
              </w:rPr>
              <w:t>lebih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inklusif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C07FF2">
              <w:rPr>
                <w:i/>
                <w:iCs/>
                <w:lang w:val="en-ID"/>
              </w:rPr>
              <w:t>kontekstual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dalam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memahami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ajaran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hadis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C07FF2">
              <w:rPr>
                <w:i/>
                <w:iCs/>
                <w:lang w:val="en-ID"/>
              </w:rPr>
              <w:t>lingkungan</w:t>
            </w:r>
            <w:proofErr w:type="spellEnd"/>
            <w:r w:rsidRPr="00C07FF2">
              <w:rPr>
                <w:i/>
                <w:iCs/>
                <w:lang w:val="en-ID"/>
              </w:rPr>
              <w:t xml:space="preserve"> </w:t>
            </w:r>
            <w:proofErr w:type="spellStart"/>
            <w:r w:rsidRPr="00C07FF2">
              <w:rPr>
                <w:i/>
                <w:iCs/>
                <w:lang w:val="en-ID"/>
              </w:rPr>
              <w:t>pesantren</w:t>
            </w:r>
            <w:proofErr w:type="spellEnd"/>
            <w:r w:rsidRPr="00C07FF2">
              <w:rPr>
                <w:i/>
                <w:iCs/>
                <w:lang w:val="en-ID"/>
              </w:rPr>
              <w:t>.</w:t>
            </w:r>
          </w:p>
          <w:p w:rsidR="00C07FF2" w:rsidRDefault="00C07FF2" w:rsidP="00C07FF2">
            <w:pPr>
              <w:rPr>
                <w:b/>
                <w:bCs/>
                <w:lang w:val="en-ID"/>
              </w:rPr>
            </w:pPr>
          </w:p>
        </w:tc>
      </w:tr>
    </w:tbl>
    <w:p w:rsidR="00C07FF2" w:rsidRDefault="00C07FF2" w:rsidP="00C07FF2">
      <w:pPr>
        <w:ind w:left="720"/>
        <w:rPr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81226" w:rsidTr="00981226">
        <w:tc>
          <w:tcPr>
            <w:tcW w:w="9576" w:type="dxa"/>
          </w:tcPr>
          <w:p w:rsidR="00981226" w:rsidRDefault="00981226" w:rsidP="00981226">
            <w:pPr>
              <w:jc w:val="center"/>
              <w:rPr>
                <w:b/>
                <w:bCs/>
                <w:lang w:val="en-ID"/>
              </w:rPr>
            </w:pPr>
            <w:r w:rsidRPr="00981226">
              <w:rPr>
                <w:b/>
                <w:bCs/>
                <w:lang w:val="en-ID"/>
              </w:rPr>
              <w:t>"</w:t>
            </w:r>
            <w:proofErr w:type="spellStart"/>
            <w:r w:rsidRPr="00981226">
              <w:rPr>
                <w:b/>
                <w:bCs/>
                <w:lang w:val="en-ID"/>
              </w:rPr>
              <w:t>Dinamika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81226">
              <w:rPr>
                <w:b/>
                <w:bCs/>
                <w:lang w:val="en-ID"/>
              </w:rPr>
              <w:t>Penggunaan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Hadis </w:t>
            </w:r>
            <w:proofErr w:type="spellStart"/>
            <w:r w:rsidRPr="00981226">
              <w:rPr>
                <w:b/>
                <w:bCs/>
                <w:lang w:val="en-ID"/>
              </w:rPr>
              <w:t>tentang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81226">
              <w:rPr>
                <w:b/>
                <w:bCs/>
                <w:lang w:val="en-ID"/>
              </w:rPr>
              <w:t>Kepemimpinan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Perempuan </w:t>
            </w:r>
            <w:proofErr w:type="spellStart"/>
            <w:r w:rsidRPr="00981226">
              <w:rPr>
                <w:b/>
                <w:bCs/>
                <w:lang w:val="en-ID"/>
              </w:rPr>
              <w:t>dalam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81226">
              <w:rPr>
                <w:b/>
                <w:bCs/>
                <w:lang w:val="en-ID"/>
              </w:rPr>
              <w:t>Konteks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Media Sosial Indonesia </w:t>
            </w:r>
            <w:proofErr w:type="spellStart"/>
            <w:r w:rsidRPr="00981226">
              <w:rPr>
                <w:b/>
                <w:bCs/>
                <w:lang w:val="en-ID"/>
              </w:rPr>
              <w:t>Tahun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2023: </w:t>
            </w:r>
            <w:proofErr w:type="spellStart"/>
            <w:r w:rsidRPr="00981226">
              <w:rPr>
                <w:b/>
                <w:bCs/>
                <w:lang w:val="en-ID"/>
              </w:rPr>
              <w:t>Analisis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81226">
              <w:rPr>
                <w:b/>
                <w:bCs/>
                <w:lang w:val="en-ID"/>
              </w:rPr>
              <w:t>Konteks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81226">
              <w:rPr>
                <w:b/>
                <w:bCs/>
                <w:lang w:val="en-ID"/>
              </w:rPr>
              <w:t>Historis</w:t>
            </w:r>
            <w:proofErr w:type="spellEnd"/>
            <w:r w:rsidRPr="00981226">
              <w:rPr>
                <w:b/>
                <w:bCs/>
                <w:lang w:val="en-ID"/>
              </w:rPr>
              <w:t xml:space="preserve"> dan Sosial"</w:t>
            </w:r>
          </w:p>
          <w:p w:rsidR="00981226" w:rsidRPr="00981226" w:rsidRDefault="00981226" w:rsidP="00981226">
            <w:pPr>
              <w:spacing w:after="0" w:line="240" w:lineRule="auto"/>
              <w:rPr>
                <w:lang w:val="en-ID"/>
              </w:rPr>
            </w:pPr>
          </w:p>
          <w:p w:rsidR="00981226" w:rsidRPr="00981226" w:rsidRDefault="00981226" w:rsidP="00981226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981226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981226">
              <w:rPr>
                <w:i/>
                <w:iCs/>
                <w:lang w:val="en-ID"/>
              </w:rPr>
              <w:t>penelitian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981226">
              <w:rPr>
                <w:i/>
                <w:iCs/>
                <w:lang w:val="en-ID"/>
              </w:rPr>
              <w:t>tujuan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analisis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konteksnya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adalah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untuk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menganalisis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dinamika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981226">
              <w:rPr>
                <w:i/>
                <w:iCs/>
                <w:lang w:val="en-ID"/>
              </w:rPr>
              <w:t>implikasi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penggunaan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tentang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kepemimpinan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perempuan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dalam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konteks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media </w:t>
            </w:r>
            <w:proofErr w:type="spellStart"/>
            <w:r w:rsidRPr="00981226">
              <w:rPr>
                <w:i/>
                <w:iCs/>
                <w:lang w:val="en-ID"/>
              </w:rPr>
              <w:t>sosial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di Indonesia pada </w:t>
            </w:r>
            <w:proofErr w:type="spellStart"/>
            <w:r w:rsidRPr="00981226">
              <w:rPr>
                <w:i/>
                <w:iCs/>
                <w:lang w:val="en-ID"/>
              </w:rPr>
              <w:t>tahun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2023. </w:t>
            </w:r>
            <w:proofErr w:type="spellStart"/>
            <w:r w:rsidRPr="00981226">
              <w:rPr>
                <w:i/>
                <w:iCs/>
                <w:lang w:val="en-ID"/>
              </w:rPr>
              <w:t>Penelitian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akan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membahas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bagaimana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hadis-hadis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981226">
              <w:rPr>
                <w:i/>
                <w:iCs/>
                <w:lang w:val="en-ID"/>
              </w:rPr>
              <w:t>berkaitan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dengan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kepemimpinan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perempuan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diinterpretasikan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981226">
              <w:rPr>
                <w:i/>
                <w:iCs/>
                <w:lang w:val="en-ID"/>
              </w:rPr>
              <w:t>dibagikan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981226">
              <w:rPr>
                <w:i/>
                <w:iCs/>
                <w:lang w:val="en-ID"/>
              </w:rPr>
              <w:t>direaksi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oleh </w:t>
            </w:r>
            <w:proofErr w:type="spellStart"/>
            <w:r w:rsidRPr="00981226">
              <w:rPr>
                <w:i/>
                <w:iCs/>
                <w:lang w:val="en-ID"/>
              </w:rPr>
              <w:t>masyarakat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di platform media </w:t>
            </w:r>
            <w:proofErr w:type="spellStart"/>
            <w:r w:rsidRPr="00981226">
              <w:rPr>
                <w:i/>
                <w:iCs/>
                <w:lang w:val="en-ID"/>
              </w:rPr>
              <w:t>sosial</w:t>
            </w:r>
            <w:proofErr w:type="spellEnd"/>
            <w:r w:rsidRPr="00981226">
              <w:rPr>
                <w:i/>
                <w:iCs/>
                <w:lang w:val="en-ID"/>
              </w:rPr>
              <w:t>.</w:t>
            </w:r>
          </w:p>
          <w:p w:rsidR="00981226" w:rsidRPr="00981226" w:rsidRDefault="00981226" w:rsidP="00981226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981226">
              <w:rPr>
                <w:i/>
                <w:iCs/>
                <w:lang w:val="en-ID"/>
              </w:rPr>
              <w:t>Penelitian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akan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melibatkan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pengumpulan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data </w:t>
            </w:r>
            <w:proofErr w:type="spellStart"/>
            <w:r w:rsidRPr="00981226">
              <w:rPr>
                <w:i/>
                <w:iCs/>
                <w:lang w:val="en-ID"/>
              </w:rPr>
              <w:t>dari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berbagai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platform media </w:t>
            </w:r>
            <w:proofErr w:type="spellStart"/>
            <w:r w:rsidRPr="00981226">
              <w:rPr>
                <w:i/>
                <w:iCs/>
                <w:lang w:val="en-ID"/>
              </w:rPr>
              <w:t>sosial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981226">
              <w:rPr>
                <w:i/>
                <w:iCs/>
                <w:lang w:val="en-ID"/>
              </w:rPr>
              <w:t>melibatkan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penggunaan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tentang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kepemimpinan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perempuan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. Selain </w:t>
            </w:r>
            <w:proofErr w:type="spellStart"/>
            <w:r w:rsidRPr="00981226">
              <w:rPr>
                <w:i/>
                <w:iCs/>
                <w:lang w:val="en-ID"/>
              </w:rPr>
              <w:t>itu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981226">
              <w:rPr>
                <w:i/>
                <w:iCs/>
                <w:lang w:val="en-ID"/>
              </w:rPr>
              <w:t>analisis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981226">
              <w:rPr>
                <w:i/>
                <w:iCs/>
                <w:lang w:val="en-ID"/>
              </w:rPr>
              <w:t>akan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mencakup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konteks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historis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981226">
              <w:rPr>
                <w:i/>
                <w:iCs/>
                <w:lang w:val="en-ID"/>
              </w:rPr>
              <w:t>sosial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981226">
              <w:rPr>
                <w:i/>
                <w:iCs/>
                <w:lang w:val="en-ID"/>
              </w:rPr>
              <w:t>mempengaruhi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interpretasi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981226">
              <w:rPr>
                <w:i/>
                <w:iCs/>
                <w:lang w:val="en-ID"/>
              </w:rPr>
              <w:t>penyebaran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hadis-hadis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tersebut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981226">
              <w:rPr>
                <w:i/>
                <w:iCs/>
                <w:lang w:val="en-ID"/>
              </w:rPr>
              <w:t>Penelitian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akan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memperhatikan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bagaimana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hadis-hadis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tersebut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diaplikasikan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dalam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wacana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publik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981226">
              <w:rPr>
                <w:i/>
                <w:iCs/>
                <w:lang w:val="en-ID"/>
              </w:rPr>
              <w:t>tanggapan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masyarakat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981226">
              <w:rPr>
                <w:i/>
                <w:iCs/>
                <w:lang w:val="en-ID"/>
              </w:rPr>
              <w:t>serta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dampaknya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terhadap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persepsi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tentang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perempuan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dalam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kepemimpinan</w:t>
            </w:r>
            <w:proofErr w:type="spellEnd"/>
            <w:r w:rsidRPr="00981226">
              <w:rPr>
                <w:i/>
                <w:iCs/>
                <w:lang w:val="en-ID"/>
              </w:rPr>
              <w:t>.</w:t>
            </w:r>
          </w:p>
          <w:p w:rsidR="00981226" w:rsidRPr="00981226" w:rsidRDefault="00981226" w:rsidP="00981226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981226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981226">
              <w:rPr>
                <w:i/>
                <w:iCs/>
                <w:lang w:val="en-ID"/>
              </w:rPr>
              <w:t>dari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penelitian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akan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memberikan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pemahaman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lebih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mendalam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tentang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cara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hadis-hadis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tentang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kepemimpinan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perempuan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digunakan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981226">
              <w:rPr>
                <w:i/>
                <w:iCs/>
                <w:lang w:val="en-ID"/>
              </w:rPr>
              <w:t>dipahami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dalam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konteks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media </w:t>
            </w:r>
            <w:proofErr w:type="spellStart"/>
            <w:r w:rsidRPr="00981226">
              <w:rPr>
                <w:i/>
                <w:iCs/>
                <w:lang w:val="en-ID"/>
              </w:rPr>
              <w:lastRenderedPageBreak/>
              <w:t>sosial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Indonesia </w:t>
            </w:r>
            <w:proofErr w:type="spellStart"/>
            <w:r w:rsidRPr="00981226">
              <w:rPr>
                <w:i/>
                <w:iCs/>
                <w:lang w:val="en-ID"/>
              </w:rPr>
              <w:t>tahun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2023. </w:t>
            </w:r>
            <w:proofErr w:type="spellStart"/>
            <w:r w:rsidRPr="00981226">
              <w:rPr>
                <w:i/>
                <w:iCs/>
                <w:lang w:val="en-ID"/>
              </w:rPr>
              <w:t>Penelitian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981226">
              <w:rPr>
                <w:i/>
                <w:iCs/>
                <w:lang w:val="en-ID"/>
              </w:rPr>
              <w:t>dapat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memberikan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gambaran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tentang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bagaimana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interpretasi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hadis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dapat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beragam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berdasarkan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konteks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historis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981226">
              <w:rPr>
                <w:i/>
                <w:iCs/>
                <w:lang w:val="en-ID"/>
              </w:rPr>
              <w:t>sosial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981226">
              <w:rPr>
                <w:i/>
                <w:iCs/>
                <w:lang w:val="en-ID"/>
              </w:rPr>
              <w:t>teknologi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saat</w:t>
            </w:r>
            <w:proofErr w:type="spellEnd"/>
            <w:r w:rsidRPr="00981226">
              <w:rPr>
                <w:i/>
                <w:iCs/>
                <w:lang w:val="en-ID"/>
              </w:rPr>
              <w:t xml:space="preserve"> </w:t>
            </w:r>
            <w:proofErr w:type="spellStart"/>
            <w:r w:rsidRPr="00981226">
              <w:rPr>
                <w:i/>
                <w:iCs/>
                <w:lang w:val="en-ID"/>
              </w:rPr>
              <w:t>ini</w:t>
            </w:r>
            <w:proofErr w:type="spellEnd"/>
            <w:r w:rsidRPr="00981226">
              <w:rPr>
                <w:i/>
                <w:iCs/>
                <w:lang w:val="en-ID"/>
              </w:rPr>
              <w:t>.</w:t>
            </w:r>
          </w:p>
          <w:p w:rsidR="00981226" w:rsidRDefault="00981226" w:rsidP="00981226">
            <w:pPr>
              <w:ind w:firstLine="556"/>
              <w:jc w:val="both"/>
              <w:rPr>
                <w:lang w:val="en-ID"/>
              </w:rPr>
            </w:pPr>
          </w:p>
        </w:tc>
      </w:tr>
    </w:tbl>
    <w:p w:rsidR="00981226" w:rsidRPr="00B8010F" w:rsidRDefault="00981226" w:rsidP="00C07FF2">
      <w:pPr>
        <w:ind w:left="720"/>
        <w:rPr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t>Terapan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terapan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bertujuan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mengaplikasikan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pengetahuan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teori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dalam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situasi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praktis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masalah</w:t>
      </w:r>
      <w:proofErr w:type="spellEnd"/>
      <w:r w:rsidRPr="00B8010F">
        <w:rPr>
          <w:lang w:val="en-ID"/>
        </w:rPr>
        <w:t xml:space="preserve"> dunia </w:t>
      </w:r>
      <w:proofErr w:type="spellStart"/>
      <w:r w:rsidRPr="00B8010F">
        <w:rPr>
          <w:lang w:val="en-ID"/>
        </w:rPr>
        <w:t>nyata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Tujuannya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adalah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memberikan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solusi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konkret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masalah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tantangan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tertentu</w:t>
      </w:r>
      <w:proofErr w:type="spellEnd"/>
      <w:r w:rsidRPr="00B8010F">
        <w:rPr>
          <w:lang w:val="en-ID"/>
        </w:rPr>
        <w:t>.</w:t>
      </w:r>
    </w:p>
    <w:p w:rsidR="00884334" w:rsidRDefault="00884334" w:rsidP="00884334">
      <w:pPr>
        <w:ind w:left="720"/>
        <w:rPr>
          <w:b/>
          <w:bCs/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84334" w:rsidTr="00884334">
        <w:tc>
          <w:tcPr>
            <w:tcW w:w="8856" w:type="dxa"/>
          </w:tcPr>
          <w:p w:rsidR="00884334" w:rsidRDefault="00884334" w:rsidP="00884334">
            <w:pPr>
              <w:jc w:val="center"/>
              <w:rPr>
                <w:b/>
                <w:bCs/>
                <w:lang w:val="en-ID"/>
              </w:rPr>
            </w:pPr>
            <w:r w:rsidRPr="00884334">
              <w:rPr>
                <w:b/>
                <w:bCs/>
                <w:lang w:val="en-ID"/>
              </w:rPr>
              <w:t>"</w:t>
            </w:r>
            <w:proofErr w:type="spellStart"/>
            <w:r w:rsidRPr="00884334">
              <w:rPr>
                <w:b/>
                <w:bCs/>
                <w:lang w:val="en-ID"/>
              </w:rPr>
              <w:t>Pengembangan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Program Pendidikan </w:t>
            </w:r>
            <w:proofErr w:type="spellStart"/>
            <w:r w:rsidRPr="00884334">
              <w:rPr>
                <w:b/>
                <w:bCs/>
                <w:lang w:val="en-ID"/>
              </w:rPr>
              <w:t>Berbasis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Keutamaan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Surah Al-</w:t>
            </w:r>
            <w:proofErr w:type="spellStart"/>
            <w:r w:rsidRPr="00884334">
              <w:rPr>
                <w:b/>
                <w:bCs/>
                <w:lang w:val="en-ID"/>
              </w:rPr>
              <w:t>Waqiah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884334">
              <w:rPr>
                <w:b/>
                <w:bCs/>
                <w:lang w:val="en-ID"/>
              </w:rPr>
              <w:t>Pesantren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Tebuireng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: </w:t>
            </w:r>
            <w:proofErr w:type="spellStart"/>
            <w:r w:rsidRPr="00884334">
              <w:rPr>
                <w:b/>
                <w:bCs/>
                <w:lang w:val="en-ID"/>
              </w:rPr>
              <w:t>Pendekatan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Terapan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dalam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Meningkatkan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Pemahaman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Al-Quran"</w:t>
            </w:r>
          </w:p>
          <w:p w:rsidR="00884334" w:rsidRPr="00884334" w:rsidRDefault="00884334" w:rsidP="00884334">
            <w:pPr>
              <w:spacing w:after="0" w:line="240" w:lineRule="auto"/>
              <w:rPr>
                <w:b/>
                <w:bCs/>
                <w:lang w:val="en-ID"/>
              </w:rPr>
            </w:pP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884334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tujuan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terapannya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adalah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mengembangkan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mengimplementasikan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884334">
              <w:rPr>
                <w:i/>
                <w:iCs/>
                <w:lang w:val="en-ID"/>
              </w:rPr>
              <w:t>pendidikan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884334">
              <w:rPr>
                <w:i/>
                <w:iCs/>
                <w:lang w:val="en-ID"/>
              </w:rPr>
              <w:t>berfokus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pada </w:t>
            </w:r>
            <w:proofErr w:type="spellStart"/>
            <w:r>
              <w:rPr>
                <w:i/>
                <w:iCs/>
                <w:lang w:val="en-ID"/>
              </w:rPr>
              <w:t>hadis-hadis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keutamaan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Surah Al-</w:t>
            </w:r>
            <w:proofErr w:type="spellStart"/>
            <w:r w:rsidRPr="00884334">
              <w:rPr>
                <w:i/>
                <w:iCs/>
                <w:lang w:val="en-ID"/>
              </w:rPr>
              <w:t>Waqiah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884334">
              <w:rPr>
                <w:i/>
                <w:iCs/>
                <w:lang w:val="en-ID"/>
              </w:rPr>
              <w:t>Pesantren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Tebuireng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dengan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tujuan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meningkatkan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pemahaman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Al-Quran dan </w:t>
            </w:r>
            <w:proofErr w:type="spellStart"/>
            <w:r w:rsidRPr="00884334">
              <w:rPr>
                <w:i/>
                <w:iCs/>
                <w:lang w:val="en-ID"/>
              </w:rPr>
              <w:t>penghayatan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pesan-pesan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tersebut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melibatkan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perancangan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884334">
              <w:rPr>
                <w:i/>
                <w:iCs/>
                <w:lang w:val="en-ID"/>
              </w:rPr>
              <w:t>pendidikan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884334">
              <w:rPr>
                <w:i/>
                <w:iCs/>
                <w:lang w:val="en-ID"/>
              </w:rPr>
              <w:t>mencakup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pembelajaran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praktik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pengamalan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keutamaan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884334">
              <w:rPr>
                <w:i/>
                <w:iCs/>
                <w:lang w:val="en-ID"/>
              </w:rPr>
              <w:t>Surah Al-</w:t>
            </w:r>
            <w:proofErr w:type="spellStart"/>
            <w:r w:rsidRPr="00884334">
              <w:rPr>
                <w:i/>
                <w:iCs/>
                <w:lang w:val="en-ID"/>
              </w:rPr>
              <w:t>Waqiah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. Program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diimplementasikan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884334">
              <w:rPr>
                <w:i/>
                <w:iCs/>
                <w:lang w:val="en-ID"/>
              </w:rPr>
              <w:t>kalangan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Pesantren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Tebuireng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melibatkan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metode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diskusi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refleksi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serta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pengamalan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praktik-praktik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884334">
              <w:rPr>
                <w:i/>
                <w:iCs/>
                <w:lang w:val="en-ID"/>
              </w:rPr>
              <w:t>diajarkan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surah </w:t>
            </w:r>
            <w:proofErr w:type="spellStart"/>
            <w:r w:rsidRPr="00884334">
              <w:rPr>
                <w:i/>
                <w:iCs/>
                <w:lang w:val="en-ID"/>
              </w:rPr>
              <w:t>tersebut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884334">
              <w:rPr>
                <w:i/>
                <w:iCs/>
                <w:lang w:val="en-ID"/>
              </w:rPr>
              <w:t xml:space="preserve">Data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dikumpulkan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partisipan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program, </w:t>
            </w:r>
            <w:proofErr w:type="spellStart"/>
            <w:r w:rsidRPr="00884334">
              <w:rPr>
                <w:i/>
                <w:iCs/>
                <w:lang w:val="en-ID"/>
              </w:rPr>
              <w:t>termasuk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respons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tanggapan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884334">
              <w:rPr>
                <w:i/>
                <w:iCs/>
                <w:lang w:val="en-ID"/>
              </w:rPr>
              <w:t>perubahan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pemahaman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mereka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tentang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keutamaan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surah dan </w:t>
            </w:r>
            <w:proofErr w:type="spellStart"/>
            <w:r w:rsidRPr="00884334">
              <w:rPr>
                <w:i/>
                <w:iCs/>
                <w:lang w:val="en-ID"/>
              </w:rPr>
              <w:t>pesan-pesannya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884334">
              <w:rPr>
                <w:i/>
                <w:iCs/>
                <w:lang w:val="en-ID"/>
              </w:rPr>
              <w:t>Evaluasi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dilakukan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mengukur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efektivitas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meningkatkan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pemahaman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884334">
              <w:rPr>
                <w:i/>
                <w:iCs/>
                <w:lang w:val="en-ID"/>
              </w:rPr>
              <w:t xml:space="preserve">dan </w:t>
            </w:r>
            <w:proofErr w:type="spellStart"/>
            <w:r w:rsidRPr="00884334">
              <w:rPr>
                <w:i/>
                <w:iCs/>
                <w:lang w:val="en-ID"/>
              </w:rPr>
              <w:t>spiritualitas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884334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884334">
              <w:rPr>
                <w:i/>
                <w:iCs/>
                <w:lang w:val="en-ID"/>
              </w:rPr>
              <w:t>dari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memberikan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panduan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praktis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bagi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pesantren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mengembangkan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884334">
              <w:rPr>
                <w:i/>
                <w:iCs/>
                <w:lang w:val="en-ID"/>
              </w:rPr>
              <w:t>pendidikan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884334">
              <w:rPr>
                <w:i/>
                <w:iCs/>
                <w:lang w:val="en-ID"/>
              </w:rPr>
              <w:t>berorientasi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pada </w:t>
            </w:r>
            <w:proofErr w:type="spellStart"/>
            <w:r>
              <w:rPr>
                <w:i/>
                <w:iCs/>
                <w:lang w:val="en-ID"/>
              </w:rPr>
              <w:t>hadis-hadis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keutamaan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Surah Al-</w:t>
            </w:r>
            <w:proofErr w:type="spellStart"/>
            <w:r w:rsidRPr="00884334">
              <w:rPr>
                <w:i/>
                <w:iCs/>
                <w:lang w:val="en-ID"/>
              </w:rPr>
              <w:t>Waqiah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. Selain </w:t>
            </w:r>
            <w:proofErr w:type="spellStart"/>
            <w:r w:rsidRPr="00884334">
              <w:rPr>
                <w:i/>
                <w:iCs/>
                <w:lang w:val="en-ID"/>
              </w:rPr>
              <w:t>itu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dapat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memberikan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wawasan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tentang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cara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menerapkan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Al-Quran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pendidikan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keagamaan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sehari-hari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mencapai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tujuan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spiritual dan moral di </w:t>
            </w:r>
            <w:proofErr w:type="spellStart"/>
            <w:r w:rsidRPr="00884334">
              <w:rPr>
                <w:i/>
                <w:iCs/>
                <w:lang w:val="en-ID"/>
              </w:rPr>
              <w:t>kalangan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Default="00884334" w:rsidP="00884334">
            <w:pPr>
              <w:rPr>
                <w:b/>
                <w:bCs/>
                <w:lang w:val="en-ID"/>
              </w:rPr>
            </w:pPr>
          </w:p>
        </w:tc>
      </w:tr>
    </w:tbl>
    <w:p w:rsidR="00884334" w:rsidRDefault="00884334" w:rsidP="00884334">
      <w:pPr>
        <w:ind w:left="720"/>
        <w:rPr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84334" w:rsidTr="00884334">
        <w:tc>
          <w:tcPr>
            <w:tcW w:w="9576" w:type="dxa"/>
          </w:tcPr>
          <w:p w:rsidR="00884334" w:rsidRPr="00884334" w:rsidRDefault="00884334" w:rsidP="00884334">
            <w:pPr>
              <w:spacing w:after="0" w:line="240" w:lineRule="auto"/>
              <w:jc w:val="center"/>
              <w:rPr>
                <w:lang w:val="en-ID"/>
              </w:rPr>
            </w:pPr>
            <w:r w:rsidRPr="00884334">
              <w:rPr>
                <w:b/>
                <w:bCs/>
                <w:lang w:val="en-ID"/>
              </w:rPr>
              <w:t>"</w:t>
            </w:r>
            <w:proofErr w:type="spellStart"/>
            <w:r w:rsidRPr="00884334">
              <w:rPr>
                <w:b/>
                <w:bCs/>
                <w:lang w:val="en-ID"/>
              </w:rPr>
              <w:t>Optimalisasi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r>
              <w:rPr>
                <w:b/>
                <w:bCs/>
                <w:lang w:val="en-ID"/>
              </w:rPr>
              <w:t xml:space="preserve">Living Hadis </w:t>
            </w:r>
            <w:proofErr w:type="spellStart"/>
            <w:r>
              <w:rPr>
                <w:b/>
                <w:bCs/>
                <w:lang w:val="en-ID"/>
              </w:rPr>
              <w:t>Tentang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Keutamaan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Surah Al-</w:t>
            </w:r>
            <w:proofErr w:type="spellStart"/>
            <w:r w:rsidRPr="00884334">
              <w:rPr>
                <w:b/>
                <w:bCs/>
                <w:lang w:val="en-ID"/>
              </w:rPr>
              <w:t>Waqiah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dalam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Pembentukan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Karakter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Santri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: </w:t>
            </w:r>
            <w:proofErr w:type="spellStart"/>
            <w:r w:rsidRPr="00884334">
              <w:rPr>
                <w:b/>
                <w:bCs/>
                <w:lang w:val="en-ID"/>
              </w:rPr>
              <w:t>Pendekatan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Terapan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884334">
              <w:rPr>
                <w:b/>
                <w:bCs/>
                <w:lang w:val="en-ID"/>
              </w:rPr>
              <w:t>Pesantren</w:t>
            </w:r>
            <w:proofErr w:type="spellEnd"/>
            <w:r w:rsidRPr="00884334">
              <w:rPr>
                <w:b/>
                <w:bCs/>
                <w:lang w:val="en-ID"/>
              </w:rPr>
              <w:t xml:space="preserve"> </w:t>
            </w:r>
            <w:proofErr w:type="spellStart"/>
            <w:r w:rsidRPr="00884334">
              <w:rPr>
                <w:b/>
                <w:bCs/>
                <w:lang w:val="en-ID"/>
              </w:rPr>
              <w:t>Tebuireng</w:t>
            </w:r>
            <w:proofErr w:type="spellEnd"/>
            <w:r w:rsidRPr="00884334">
              <w:rPr>
                <w:b/>
                <w:bCs/>
                <w:lang w:val="en-ID"/>
              </w:rPr>
              <w:t>"</w:t>
            </w:r>
          </w:p>
          <w:p w:rsidR="00884334" w:rsidRDefault="00884334" w:rsidP="00884334">
            <w:pPr>
              <w:rPr>
                <w:lang w:val="en-ID"/>
              </w:rPr>
            </w:pP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884334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tujuan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terapannya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adalah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mengoptimalkan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pengamalan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keutamaan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Surah Al-</w:t>
            </w:r>
            <w:proofErr w:type="spellStart"/>
            <w:r w:rsidRPr="00884334">
              <w:rPr>
                <w:i/>
                <w:iCs/>
                <w:lang w:val="en-ID"/>
              </w:rPr>
              <w:t>Waqiah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pembentukan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karakter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moralitas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884334">
              <w:rPr>
                <w:i/>
                <w:iCs/>
                <w:lang w:val="en-ID"/>
              </w:rPr>
              <w:t>Pesantren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Tebuireng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melibatkan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pengembangan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implementasi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pendekatan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terapan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884334">
              <w:rPr>
                <w:i/>
                <w:iCs/>
                <w:lang w:val="en-ID"/>
              </w:rPr>
              <w:t>melibatkan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intensif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tentang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keutamaan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tafsir, </w:t>
            </w:r>
            <w:proofErr w:type="spellStart"/>
            <w:r w:rsidRPr="00884334">
              <w:rPr>
                <w:i/>
                <w:iCs/>
                <w:lang w:val="en-ID"/>
              </w:rPr>
              <w:t>serta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pengamalan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keutamaan</w:t>
            </w:r>
            <w:proofErr w:type="spellEnd"/>
            <w:r>
              <w:rPr>
                <w:i/>
                <w:iCs/>
                <w:lang w:val="en-ID"/>
              </w:rPr>
              <w:t xml:space="preserve"> surah </w:t>
            </w:r>
            <w:r w:rsidRPr="00884334">
              <w:rPr>
                <w:i/>
                <w:iCs/>
                <w:lang w:val="en-ID"/>
              </w:rPr>
              <w:t>Al-</w:t>
            </w:r>
            <w:proofErr w:type="spellStart"/>
            <w:r w:rsidRPr="00884334">
              <w:rPr>
                <w:i/>
                <w:iCs/>
                <w:lang w:val="en-ID"/>
              </w:rPr>
              <w:t>Waqiah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kehidupan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sehari-hari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. Selain </w:t>
            </w:r>
            <w:proofErr w:type="spellStart"/>
            <w:r w:rsidRPr="00884334">
              <w:rPr>
                <w:i/>
                <w:iCs/>
                <w:lang w:val="en-ID"/>
              </w:rPr>
              <w:t>itu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melibatkan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pengumpulan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data </w:t>
            </w:r>
            <w:proofErr w:type="spellStart"/>
            <w:r w:rsidRPr="00884334">
              <w:rPr>
                <w:i/>
                <w:iCs/>
                <w:lang w:val="en-ID"/>
              </w:rPr>
              <w:t>mengenai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perubahan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pemahaman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perilaku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setelah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mengikuti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program </w:t>
            </w:r>
            <w:proofErr w:type="spellStart"/>
            <w:r w:rsidRPr="00884334">
              <w:rPr>
                <w:i/>
                <w:iCs/>
                <w:lang w:val="en-ID"/>
              </w:rPr>
              <w:t>pengajaran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884334">
              <w:rPr>
                <w:i/>
                <w:iCs/>
                <w:lang w:val="en-ID"/>
              </w:rPr>
              <w:lastRenderedPageBreak/>
              <w:t xml:space="preserve">Data yang </w:t>
            </w:r>
            <w:proofErr w:type="spellStart"/>
            <w:r w:rsidRPr="00884334">
              <w:rPr>
                <w:i/>
                <w:iCs/>
                <w:lang w:val="en-ID"/>
              </w:rPr>
              <w:t>dikumpulkan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dianalisis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mengukur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dampak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pendekatan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terapan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terhadap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pembentukan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karakter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moralitas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. Hasil </w:t>
            </w:r>
            <w:proofErr w:type="spellStart"/>
            <w:r w:rsidRPr="00884334">
              <w:rPr>
                <w:i/>
                <w:iCs/>
                <w:lang w:val="en-ID"/>
              </w:rPr>
              <w:t>dari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memberikan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bukti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empiris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tentang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efektivitas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pengajaran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pengamalan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tentang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proofErr w:type="spellStart"/>
            <w:r>
              <w:rPr>
                <w:i/>
                <w:iCs/>
                <w:lang w:val="en-ID"/>
              </w:rPr>
              <w:t>keutamaan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884334">
              <w:rPr>
                <w:i/>
                <w:iCs/>
                <w:lang w:val="en-ID"/>
              </w:rPr>
              <w:t>Surah Al-</w:t>
            </w:r>
            <w:proofErr w:type="spellStart"/>
            <w:r w:rsidRPr="00884334">
              <w:rPr>
                <w:i/>
                <w:iCs/>
                <w:lang w:val="en-ID"/>
              </w:rPr>
              <w:t>Waqiah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membentuk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karakter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perilaku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884334">
              <w:rPr>
                <w:i/>
                <w:iCs/>
                <w:lang w:val="en-ID"/>
              </w:rPr>
              <w:t>lebih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baik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884334">
              <w:rPr>
                <w:i/>
                <w:iCs/>
                <w:lang w:val="en-ID"/>
              </w:rPr>
              <w:t>kalangan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santri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Pesantren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Tebuireng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Pr="00884334" w:rsidRDefault="00884334" w:rsidP="00884334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884334">
              <w:rPr>
                <w:i/>
                <w:iCs/>
                <w:lang w:val="en-ID"/>
              </w:rPr>
              <w:t xml:space="preserve">Selain </w:t>
            </w:r>
            <w:proofErr w:type="spellStart"/>
            <w:r w:rsidRPr="00884334">
              <w:rPr>
                <w:i/>
                <w:iCs/>
                <w:lang w:val="en-ID"/>
              </w:rPr>
              <w:t>itu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884334">
              <w:rPr>
                <w:i/>
                <w:iCs/>
                <w:lang w:val="en-ID"/>
              </w:rPr>
              <w:t>penelitian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ini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884334">
              <w:rPr>
                <w:i/>
                <w:iCs/>
                <w:lang w:val="en-ID"/>
              </w:rPr>
              <w:t>dapat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memberikan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pedoman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bagi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lembaga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pendidikan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Islam </w:t>
            </w:r>
            <w:proofErr w:type="spellStart"/>
            <w:r w:rsidRPr="00884334">
              <w:rPr>
                <w:i/>
                <w:iCs/>
                <w:lang w:val="en-ID"/>
              </w:rPr>
              <w:t>lainnya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mengembangkan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pendekatan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serupa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memanfaatkan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ajaran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hadis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untuk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tujuan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terapan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dalam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pembentukan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karakter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884334">
              <w:rPr>
                <w:i/>
                <w:iCs/>
                <w:lang w:val="en-ID"/>
              </w:rPr>
              <w:t>moralitas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generasi</w:t>
            </w:r>
            <w:proofErr w:type="spellEnd"/>
            <w:r w:rsidRPr="00884334">
              <w:rPr>
                <w:i/>
                <w:iCs/>
                <w:lang w:val="en-ID"/>
              </w:rPr>
              <w:t xml:space="preserve"> </w:t>
            </w:r>
            <w:proofErr w:type="spellStart"/>
            <w:r w:rsidRPr="00884334">
              <w:rPr>
                <w:i/>
                <w:iCs/>
                <w:lang w:val="en-ID"/>
              </w:rPr>
              <w:t>muda</w:t>
            </w:r>
            <w:proofErr w:type="spellEnd"/>
            <w:r w:rsidRPr="00884334">
              <w:rPr>
                <w:i/>
                <w:iCs/>
                <w:lang w:val="en-ID"/>
              </w:rPr>
              <w:t>.</w:t>
            </w:r>
          </w:p>
          <w:p w:rsidR="00884334" w:rsidRDefault="00884334" w:rsidP="00884334">
            <w:pPr>
              <w:rPr>
                <w:lang w:val="en-ID"/>
              </w:rPr>
            </w:pPr>
          </w:p>
        </w:tc>
      </w:tr>
    </w:tbl>
    <w:p w:rsidR="00884334" w:rsidRPr="00B8010F" w:rsidRDefault="00884334" w:rsidP="00884334">
      <w:pPr>
        <w:ind w:left="720"/>
        <w:rPr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proofErr w:type="spellStart"/>
      <w:r w:rsidRPr="00B8010F">
        <w:rPr>
          <w:b/>
          <w:bCs/>
          <w:lang w:val="en-ID"/>
        </w:rPr>
        <w:t>Evaluatif</w:t>
      </w:r>
      <w:proofErr w:type="spellEnd"/>
      <w:r w:rsidRPr="00B8010F">
        <w:rPr>
          <w:b/>
          <w:bCs/>
          <w:lang w:val="en-ID"/>
        </w:rPr>
        <w:t>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evaluatif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dilakukan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mengevaluasi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efektivitas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efisiensi</w:t>
      </w:r>
      <w:proofErr w:type="spellEnd"/>
      <w:r w:rsidRPr="00B8010F">
        <w:rPr>
          <w:lang w:val="en-ID"/>
        </w:rPr>
        <w:t xml:space="preserve"> program, </w:t>
      </w:r>
      <w:proofErr w:type="spellStart"/>
      <w:r w:rsidRPr="00B8010F">
        <w:rPr>
          <w:lang w:val="en-ID"/>
        </w:rPr>
        <w:t>kebijakan</w:t>
      </w:r>
      <w:proofErr w:type="spellEnd"/>
      <w:r w:rsidRPr="00B8010F">
        <w:rPr>
          <w:lang w:val="en-ID"/>
        </w:rPr>
        <w:t xml:space="preserve">,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intervensi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tertentu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Tujuannya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adalah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menilai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dampak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dari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tindakan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tertentu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memberikan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rekomendasi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perbaikan</w:t>
      </w:r>
      <w:proofErr w:type="spellEnd"/>
      <w:r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6468" w:rsidTr="00E16468">
        <w:tc>
          <w:tcPr>
            <w:tcW w:w="9576" w:type="dxa"/>
          </w:tcPr>
          <w:p w:rsidR="00E16468" w:rsidRDefault="00E16468" w:rsidP="00E16468">
            <w:pPr>
              <w:jc w:val="center"/>
              <w:rPr>
                <w:b/>
                <w:bCs/>
                <w:lang w:val="en-ID"/>
              </w:rPr>
            </w:pPr>
            <w:r w:rsidRPr="00E16468">
              <w:rPr>
                <w:b/>
                <w:bCs/>
                <w:lang w:val="en-ID"/>
              </w:rPr>
              <w:t>"</w:t>
            </w:r>
            <w:proofErr w:type="spellStart"/>
            <w:r w:rsidRPr="00E16468">
              <w:rPr>
                <w:b/>
                <w:bCs/>
                <w:lang w:val="en-ID"/>
              </w:rPr>
              <w:t>Evaluasi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Implementasi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E16468">
              <w:rPr>
                <w:b/>
                <w:bCs/>
                <w:lang w:val="en-ID"/>
              </w:rPr>
              <w:t>Dampak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r>
              <w:rPr>
                <w:b/>
                <w:bCs/>
                <w:lang w:val="en-ID"/>
              </w:rPr>
              <w:t xml:space="preserve">Living Hadis </w:t>
            </w:r>
            <w:r w:rsidRPr="00E16468">
              <w:rPr>
                <w:b/>
                <w:bCs/>
                <w:lang w:val="en-ID"/>
              </w:rPr>
              <w:t xml:space="preserve">Salat Tasbih </w:t>
            </w:r>
            <w:proofErr w:type="spellStart"/>
            <w:r w:rsidRPr="00E16468">
              <w:rPr>
                <w:b/>
                <w:bCs/>
                <w:lang w:val="en-ID"/>
              </w:rPr>
              <w:t>dalam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Pengembangan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Spiritual dan Etika </w:t>
            </w:r>
            <w:proofErr w:type="spellStart"/>
            <w:r w:rsidRPr="00E16468">
              <w:rPr>
                <w:b/>
                <w:bCs/>
                <w:lang w:val="en-ID"/>
              </w:rPr>
              <w:t>Santri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E16468">
              <w:rPr>
                <w:b/>
                <w:bCs/>
                <w:lang w:val="en-ID"/>
              </w:rPr>
              <w:t>Pesantren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Walisongo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Cukir</w:t>
            </w:r>
            <w:proofErr w:type="spellEnd"/>
            <w:r w:rsidRPr="00E16468">
              <w:rPr>
                <w:b/>
                <w:bCs/>
                <w:lang w:val="en-ID"/>
              </w:rPr>
              <w:t>"</w:t>
            </w:r>
          </w:p>
          <w:p w:rsidR="00E16468" w:rsidRPr="00E16468" w:rsidRDefault="00E16468" w:rsidP="00E16468">
            <w:pPr>
              <w:spacing w:after="0" w:line="240" w:lineRule="auto"/>
              <w:rPr>
                <w:b/>
                <w:bCs/>
                <w:lang w:val="en-ID"/>
              </w:rPr>
            </w:pP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tujuan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evaluatifnya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adalah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untuk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melakukan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evaluasi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implementasi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dampak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r>
              <w:rPr>
                <w:i/>
                <w:iCs/>
                <w:lang w:val="en-ID"/>
              </w:rPr>
              <w:t xml:space="preserve">living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E16468">
              <w:rPr>
                <w:i/>
                <w:iCs/>
                <w:lang w:val="en-ID"/>
              </w:rPr>
              <w:t xml:space="preserve">Salat Tasbih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spiritual dan </w:t>
            </w:r>
            <w:proofErr w:type="spellStart"/>
            <w:r w:rsidRPr="00E16468">
              <w:rPr>
                <w:i/>
                <w:iCs/>
                <w:lang w:val="en-ID"/>
              </w:rPr>
              <w:t>etika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E16468">
              <w:rPr>
                <w:i/>
                <w:iCs/>
                <w:lang w:val="en-ID"/>
              </w:rPr>
              <w:t>Pesantren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Walisongo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Cukir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melibatkan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analisis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r>
              <w:rPr>
                <w:i/>
                <w:iCs/>
                <w:lang w:val="en-ID"/>
              </w:rPr>
              <w:t xml:space="preserve">living </w:t>
            </w:r>
            <w:proofErr w:type="spellStart"/>
            <w:r>
              <w:rPr>
                <w:i/>
                <w:iCs/>
                <w:lang w:val="en-ID"/>
              </w:rPr>
              <w:t>hadis</w:t>
            </w:r>
            <w:proofErr w:type="spellEnd"/>
            <w:r>
              <w:rPr>
                <w:i/>
                <w:iCs/>
                <w:lang w:val="en-ID"/>
              </w:rPr>
              <w:t xml:space="preserve"> </w:t>
            </w:r>
            <w:r w:rsidRPr="00E16468">
              <w:rPr>
                <w:i/>
                <w:iCs/>
                <w:lang w:val="en-ID"/>
              </w:rPr>
              <w:t xml:space="preserve">Salat Tasbih yang </w:t>
            </w:r>
            <w:proofErr w:type="spellStart"/>
            <w:r w:rsidRPr="00E16468">
              <w:rPr>
                <w:i/>
                <w:iCs/>
                <w:lang w:val="en-ID"/>
              </w:rPr>
              <w:t>terkait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dengan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Selain </w:t>
            </w:r>
            <w:proofErr w:type="spellStart"/>
            <w:r w:rsidRPr="00E16468">
              <w:rPr>
                <w:i/>
                <w:iCs/>
                <w:lang w:val="en-ID"/>
              </w:rPr>
              <w:t>itu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melibatkan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pengumpulan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data </w:t>
            </w:r>
            <w:proofErr w:type="spellStart"/>
            <w:r w:rsidRPr="00E16468">
              <w:rPr>
                <w:i/>
                <w:iCs/>
                <w:lang w:val="en-ID"/>
              </w:rPr>
              <w:t>mengenai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perubahan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sikap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nilai-nilai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E16468">
              <w:rPr>
                <w:i/>
                <w:iCs/>
                <w:lang w:val="en-ID"/>
              </w:rPr>
              <w:t>perilaku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setelah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melaksanakan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Salat Tasbih </w:t>
            </w:r>
            <w:proofErr w:type="spellStart"/>
            <w:r w:rsidRPr="00E16468">
              <w:rPr>
                <w:i/>
                <w:iCs/>
                <w:lang w:val="en-ID"/>
              </w:rPr>
              <w:t>secara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teratur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berdasarkan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ajaran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Data yang </w:t>
            </w:r>
            <w:proofErr w:type="spellStart"/>
            <w:r w:rsidRPr="00E16468">
              <w:rPr>
                <w:i/>
                <w:iCs/>
                <w:lang w:val="en-ID"/>
              </w:rPr>
              <w:t>dikumpulkan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dievaluasi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untuk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mengukur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sejauh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mana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Salat Tasbih </w:t>
            </w:r>
            <w:proofErr w:type="spellStart"/>
            <w:r w:rsidRPr="00E16468">
              <w:rPr>
                <w:i/>
                <w:iCs/>
                <w:lang w:val="en-ID"/>
              </w:rPr>
              <w:t>berdasarkan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ajaran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telah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berkontribusi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spiritual dan </w:t>
            </w:r>
            <w:proofErr w:type="spellStart"/>
            <w:r w:rsidRPr="00E16468">
              <w:rPr>
                <w:i/>
                <w:iCs/>
                <w:lang w:val="en-ID"/>
              </w:rPr>
              <w:t>etika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Hasil </w:t>
            </w:r>
            <w:proofErr w:type="spellStart"/>
            <w:r w:rsidRPr="00E16468">
              <w:rPr>
                <w:i/>
                <w:iCs/>
                <w:lang w:val="en-ID"/>
              </w:rPr>
              <w:t>dari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memberikan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wawasan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tentang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keefektifan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Salat Tasbih yang </w:t>
            </w:r>
            <w:proofErr w:type="spellStart"/>
            <w:r w:rsidRPr="00E16468">
              <w:rPr>
                <w:i/>
                <w:iCs/>
                <w:lang w:val="en-ID"/>
              </w:rPr>
              <w:t>sesuai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dengan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perspektif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mencapai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tujuan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karakter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moralitas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E16468">
              <w:rPr>
                <w:i/>
                <w:iCs/>
                <w:lang w:val="en-ID"/>
              </w:rPr>
              <w:t>kalangan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Pesantren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Walisongo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Cukir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Selain </w:t>
            </w:r>
            <w:proofErr w:type="spellStart"/>
            <w:r w:rsidRPr="00E16468">
              <w:rPr>
                <w:i/>
                <w:iCs/>
                <w:lang w:val="en-ID"/>
              </w:rPr>
              <w:t>itu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E16468">
              <w:rPr>
                <w:i/>
                <w:iCs/>
                <w:lang w:val="en-ID"/>
              </w:rPr>
              <w:t>dapat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memberikan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panduan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bagi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pesantren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institusi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pendidikan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Islam </w:t>
            </w:r>
            <w:proofErr w:type="spellStart"/>
            <w:r w:rsidRPr="00E16468">
              <w:rPr>
                <w:i/>
                <w:iCs/>
                <w:lang w:val="en-ID"/>
              </w:rPr>
              <w:t>lainnya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mengembangkan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program-program </w:t>
            </w:r>
            <w:proofErr w:type="spellStart"/>
            <w:r w:rsidRPr="00E16468">
              <w:rPr>
                <w:i/>
                <w:iCs/>
                <w:lang w:val="en-ID"/>
              </w:rPr>
              <w:t>berbasis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dapat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meningkatkan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karakter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moralitas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generasi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muda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Default="00E16468" w:rsidP="00884334">
            <w:pPr>
              <w:rPr>
                <w:b/>
                <w:bCs/>
                <w:lang w:val="en-ID"/>
              </w:rPr>
            </w:pPr>
          </w:p>
        </w:tc>
      </w:tr>
    </w:tbl>
    <w:p w:rsidR="00884334" w:rsidRPr="00B8010F" w:rsidRDefault="00884334" w:rsidP="00884334">
      <w:pPr>
        <w:ind w:left="720"/>
        <w:rPr>
          <w:lang w:val="en-ID"/>
        </w:rPr>
      </w:pPr>
    </w:p>
    <w:p w:rsidR="00B8010F" w:rsidRDefault="00B8010F" w:rsidP="00B8010F">
      <w:pPr>
        <w:numPr>
          <w:ilvl w:val="0"/>
          <w:numId w:val="2"/>
        </w:numPr>
        <w:rPr>
          <w:lang w:val="en-ID"/>
        </w:rPr>
      </w:pPr>
      <w:r w:rsidRPr="00B8010F">
        <w:rPr>
          <w:b/>
          <w:bCs/>
          <w:lang w:val="en-ID"/>
        </w:rPr>
        <w:t>Longitudinal: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longitudinal </w:t>
      </w:r>
      <w:proofErr w:type="spellStart"/>
      <w:r w:rsidRPr="00B8010F">
        <w:rPr>
          <w:lang w:val="en-ID"/>
        </w:rPr>
        <w:t>melibatkan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pengumpulan</w:t>
      </w:r>
      <w:proofErr w:type="spellEnd"/>
      <w:r w:rsidRPr="00B8010F">
        <w:rPr>
          <w:lang w:val="en-ID"/>
        </w:rPr>
        <w:t xml:space="preserve"> data </w:t>
      </w:r>
      <w:proofErr w:type="spellStart"/>
      <w:r w:rsidRPr="00B8010F">
        <w:rPr>
          <w:lang w:val="en-ID"/>
        </w:rPr>
        <w:t>dari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subjek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sama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dalam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periode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waktu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berbeda</w:t>
      </w:r>
      <w:proofErr w:type="spellEnd"/>
      <w:r w:rsidRPr="00B8010F">
        <w:rPr>
          <w:lang w:val="en-ID"/>
        </w:rPr>
        <w:t xml:space="preserve">. </w:t>
      </w:r>
      <w:proofErr w:type="spellStart"/>
      <w:r w:rsidRPr="00B8010F">
        <w:rPr>
          <w:lang w:val="en-ID"/>
        </w:rPr>
        <w:t>Tujuannya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adalah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untuk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memahami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perubahan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seiring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waktu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mengidentifikasi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tren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atau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pola</w:t>
      </w:r>
      <w:proofErr w:type="spellEnd"/>
      <w:r w:rsidRPr="00B8010F">
        <w:rPr>
          <w:lang w:val="en-I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6468" w:rsidTr="00E16468">
        <w:tc>
          <w:tcPr>
            <w:tcW w:w="8856" w:type="dxa"/>
          </w:tcPr>
          <w:p w:rsidR="00E16468" w:rsidRDefault="00E16468" w:rsidP="00E16468">
            <w:pPr>
              <w:jc w:val="center"/>
              <w:rPr>
                <w:b/>
                <w:bCs/>
                <w:lang w:val="en-ID"/>
              </w:rPr>
            </w:pPr>
            <w:r w:rsidRPr="00E16468">
              <w:rPr>
                <w:b/>
                <w:bCs/>
                <w:lang w:val="en-ID"/>
              </w:rPr>
              <w:t xml:space="preserve">"Studi Longitudinal </w:t>
            </w:r>
            <w:proofErr w:type="spellStart"/>
            <w:r w:rsidRPr="00E16468">
              <w:rPr>
                <w:b/>
                <w:bCs/>
                <w:lang w:val="en-ID"/>
              </w:rPr>
              <w:t>tentang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Praktik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Hadis </w:t>
            </w:r>
            <w:proofErr w:type="spellStart"/>
            <w:r w:rsidRPr="00E16468">
              <w:rPr>
                <w:b/>
                <w:bCs/>
                <w:lang w:val="en-ID"/>
              </w:rPr>
              <w:t>dalam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Seni </w:t>
            </w:r>
            <w:proofErr w:type="spellStart"/>
            <w:r w:rsidRPr="00E16468">
              <w:rPr>
                <w:b/>
                <w:bCs/>
                <w:lang w:val="en-ID"/>
              </w:rPr>
              <w:t>Membaca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Al-Quran di </w:t>
            </w:r>
            <w:proofErr w:type="spellStart"/>
            <w:r w:rsidRPr="00E16468">
              <w:rPr>
                <w:b/>
                <w:bCs/>
                <w:lang w:val="en-ID"/>
              </w:rPr>
              <w:t>Pesantren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MQ </w:t>
            </w:r>
            <w:proofErr w:type="spellStart"/>
            <w:r w:rsidRPr="00E16468">
              <w:rPr>
                <w:b/>
                <w:bCs/>
                <w:lang w:val="en-ID"/>
              </w:rPr>
              <w:t>Tebuireng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: </w:t>
            </w:r>
            <w:proofErr w:type="spellStart"/>
            <w:r w:rsidRPr="00E16468">
              <w:rPr>
                <w:b/>
                <w:bCs/>
                <w:lang w:val="en-ID"/>
              </w:rPr>
              <w:t>Perkembangan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, </w:t>
            </w:r>
            <w:proofErr w:type="spellStart"/>
            <w:r w:rsidRPr="00E16468">
              <w:rPr>
                <w:b/>
                <w:bCs/>
                <w:lang w:val="en-ID"/>
              </w:rPr>
              <w:t>Dampak</w:t>
            </w:r>
            <w:proofErr w:type="spellEnd"/>
            <w:r w:rsidRPr="00E16468">
              <w:rPr>
                <w:b/>
                <w:bCs/>
                <w:lang w:val="en-ID"/>
              </w:rPr>
              <w:t>, dan Faktor-</w:t>
            </w:r>
            <w:proofErr w:type="spellStart"/>
            <w:r w:rsidRPr="00E16468">
              <w:rPr>
                <w:b/>
                <w:bCs/>
                <w:lang w:val="en-ID"/>
              </w:rPr>
              <w:t>faktor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yang </w:t>
            </w:r>
            <w:proofErr w:type="spellStart"/>
            <w:r w:rsidRPr="00E16468">
              <w:rPr>
                <w:b/>
                <w:bCs/>
                <w:lang w:val="en-ID"/>
              </w:rPr>
              <w:t>Mempengaruhi</w:t>
            </w:r>
            <w:proofErr w:type="spellEnd"/>
            <w:r w:rsidRPr="00E16468">
              <w:rPr>
                <w:b/>
                <w:bCs/>
                <w:lang w:val="en-ID"/>
              </w:rPr>
              <w:t>"</w:t>
            </w:r>
          </w:p>
          <w:p w:rsidR="00E16468" w:rsidRPr="00E16468" w:rsidRDefault="00E16468" w:rsidP="00E16468">
            <w:pPr>
              <w:spacing w:after="0" w:line="240" w:lineRule="auto"/>
              <w:rPr>
                <w:lang w:val="en-ID"/>
              </w:rPr>
            </w:pP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tujuan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longitudinalnya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adalah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untuk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melakukan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studi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melacak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perkembangan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 di </w:t>
            </w:r>
            <w:proofErr w:type="spellStart"/>
            <w:r w:rsidRPr="00E16468">
              <w:rPr>
                <w:i/>
                <w:iCs/>
                <w:lang w:val="en-ID"/>
              </w:rPr>
              <w:t>Pesantren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MQ </w:t>
            </w:r>
            <w:proofErr w:type="spellStart"/>
            <w:r w:rsidRPr="00E16468">
              <w:rPr>
                <w:i/>
                <w:iCs/>
                <w:lang w:val="en-ID"/>
              </w:rPr>
              <w:t>Tebuireng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waktu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ke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waktu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menganalisis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bagaimana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lastRenderedPageBreak/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 </w:t>
            </w:r>
            <w:proofErr w:type="spellStart"/>
            <w:r w:rsidRPr="00E16468">
              <w:rPr>
                <w:i/>
                <w:iCs/>
                <w:lang w:val="en-ID"/>
              </w:rPr>
              <w:t>dijalankan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bagaimana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dampaknya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E16468">
              <w:rPr>
                <w:i/>
                <w:iCs/>
                <w:lang w:val="en-ID"/>
              </w:rPr>
              <w:t>faktor-faktor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mempengaruhi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perubahan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tersebut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melibatkan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pengumpulan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data </w:t>
            </w:r>
            <w:proofErr w:type="spellStart"/>
            <w:r w:rsidRPr="00E16468">
              <w:rPr>
                <w:i/>
                <w:iCs/>
                <w:lang w:val="en-ID"/>
              </w:rPr>
              <w:t>dari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E16468">
              <w:rPr>
                <w:i/>
                <w:iCs/>
                <w:lang w:val="en-ID"/>
              </w:rPr>
              <w:t>berbagai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tahap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pembelajaran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selama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periode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tertentu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mungkin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beberapa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tahun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Data </w:t>
            </w:r>
            <w:proofErr w:type="spellStart"/>
            <w:r w:rsidRPr="00E16468">
              <w:rPr>
                <w:i/>
                <w:iCs/>
                <w:lang w:val="en-ID"/>
              </w:rPr>
              <w:t>tersebut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mencakup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perubahan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teknik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bacaan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pemahaman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E16468">
              <w:rPr>
                <w:i/>
                <w:iCs/>
                <w:lang w:val="en-ID"/>
              </w:rPr>
              <w:t>penghayatan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Al-Quran, </w:t>
            </w:r>
            <w:proofErr w:type="spellStart"/>
            <w:r w:rsidRPr="00E16468">
              <w:rPr>
                <w:i/>
                <w:iCs/>
                <w:lang w:val="en-ID"/>
              </w:rPr>
              <w:t>serta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persepsi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tentang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dampak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spiritual dan </w:t>
            </w:r>
            <w:proofErr w:type="spellStart"/>
            <w:r w:rsidRPr="00E16468">
              <w:rPr>
                <w:i/>
                <w:iCs/>
                <w:lang w:val="en-ID"/>
              </w:rPr>
              <w:t>keterampilan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E16468">
              <w:rPr>
                <w:i/>
                <w:iCs/>
                <w:lang w:val="en-ID"/>
              </w:rPr>
              <w:t>dari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memberikan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pemahaman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lebih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tentang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bagaimana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 </w:t>
            </w:r>
            <w:proofErr w:type="spellStart"/>
            <w:r w:rsidRPr="00E16468">
              <w:rPr>
                <w:i/>
                <w:iCs/>
                <w:lang w:val="en-ID"/>
              </w:rPr>
              <w:t>berkembang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seiring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waktu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serta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dampaknya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hal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spiritual dan </w:t>
            </w:r>
            <w:proofErr w:type="spellStart"/>
            <w:r w:rsidRPr="00E16468">
              <w:rPr>
                <w:i/>
                <w:iCs/>
                <w:lang w:val="en-ID"/>
              </w:rPr>
              <w:t>keterampilan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Al-Quran.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E16468">
              <w:rPr>
                <w:i/>
                <w:iCs/>
                <w:lang w:val="en-ID"/>
              </w:rPr>
              <w:t>dapat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mengidentifikasi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faktor-faktor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memengaruhi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perubahan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tersebut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seperti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metode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pengajaran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lingkungan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atau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interaksi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sosial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Default="00E16468" w:rsidP="00E16468">
            <w:pPr>
              <w:rPr>
                <w:lang w:val="en-ID"/>
              </w:rPr>
            </w:pPr>
          </w:p>
        </w:tc>
      </w:tr>
    </w:tbl>
    <w:p w:rsidR="00E16468" w:rsidRDefault="00E16468" w:rsidP="00E16468">
      <w:pPr>
        <w:ind w:left="720"/>
        <w:rPr>
          <w:lang w:val="en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6468" w:rsidTr="00E16468">
        <w:tc>
          <w:tcPr>
            <w:tcW w:w="9576" w:type="dxa"/>
          </w:tcPr>
          <w:p w:rsidR="00E16468" w:rsidRDefault="00E16468" w:rsidP="00E16468">
            <w:pPr>
              <w:jc w:val="center"/>
              <w:rPr>
                <w:b/>
                <w:bCs/>
                <w:lang w:val="en-ID"/>
              </w:rPr>
            </w:pPr>
            <w:r w:rsidRPr="00E16468">
              <w:rPr>
                <w:b/>
                <w:bCs/>
                <w:lang w:val="en-ID"/>
              </w:rPr>
              <w:t>"</w:t>
            </w:r>
            <w:proofErr w:type="spellStart"/>
            <w:r w:rsidRPr="00E16468">
              <w:rPr>
                <w:b/>
                <w:bCs/>
                <w:lang w:val="en-ID"/>
              </w:rPr>
              <w:t>Evolusi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E16468">
              <w:rPr>
                <w:b/>
                <w:bCs/>
                <w:lang w:val="en-ID"/>
              </w:rPr>
              <w:t>Dampak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Praktik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Hadis Seni </w:t>
            </w:r>
            <w:proofErr w:type="spellStart"/>
            <w:r w:rsidRPr="00E16468">
              <w:rPr>
                <w:b/>
                <w:bCs/>
                <w:lang w:val="en-ID"/>
              </w:rPr>
              <w:t>Membaca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Al-Quran </w:t>
            </w:r>
            <w:proofErr w:type="spellStart"/>
            <w:r w:rsidRPr="00E16468">
              <w:rPr>
                <w:b/>
                <w:bCs/>
                <w:lang w:val="en-ID"/>
              </w:rPr>
              <w:t>dalam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Pengembangan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</w:t>
            </w:r>
            <w:proofErr w:type="spellStart"/>
            <w:r w:rsidRPr="00E16468">
              <w:rPr>
                <w:b/>
                <w:bCs/>
                <w:lang w:val="en-ID"/>
              </w:rPr>
              <w:t>Bacaan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Quran </w:t>
            </w:r>
            <w:proofErr w:type="spellStart"/>
            <w:r w:rsidRPr="00E16468">
              <w:rPr>
                <w:b/>
                <w:bCs/>
                <w:lang w:val="en-ID"/>
              </w:rPr>
              <w:t>Santri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: Studi Longitudinal di </w:t>
            </w:r>
            <w:proofErr w:type="spellStart"/>
            <w:r w:rsidRPr="00E16468">
              <w:rPr>
                <w:b/>
                <w:bCs/>
                <w:lang w:val="en-ID"/>
              </w:rPr>
              <w:t>Pesantren</w:t>
            </w:r>
            <w:proofErr w:type="spellEnd"/>
            <w:r w:rsidRPr="00E16468">
              <w:rPr>
                <w:b/>
                <w:bCs/>
                <w:lang w:val="en-ID"/>
              </w:rPr>
              <w:t xml:space="preserve"> MQ </w:t>
            </w:r>
            <w:proofErr w:type="spellStart"/>
            <w:r w:rsidRPr="00E16468">
              <w:rPr>
                <w:b/>
                <w:bCs/>
                <w:lang w:val="en-ID"/>
              </w:rPr>
              <w:t>Tebuireng</w:t>
            </w:r>
            <w:proofErr w:type="spellEnd"/>
            <w:r w:rsidRPr="00E16468">
              <w:rPr>
                <w:b/>
                <w:bCs/>
                <w:lang w:val="en-ID"/>
              </w:rPr>
              <w:t>"</w:t>
            </w:r>
          </w:p>
          <w:p w:rsidR="00E16468" w:rsidRPr="00E16468" w:rsidRDefault="00E16468" w:rsidP="00E16468">
            <w:pPr>
              <w:spacing w:after="0" w:line="240" w:lineRule="auto"/>
              <w:rPr>
                <w:lang w:val="en-ID"/>
              </w:rPr>
            </w:pP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Dalam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tujuan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longitudinalnya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adalah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untuk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melacak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evolusi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tentang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 dan </w:t>
            </w:r>
            <w:proofErr w:type="spellStart"/>
            <w:r w:rsidRPr="00E16468">
              <w:rPr>
                <w:i/>
                <w:iCs/>
                <w:lang w:val="en-ID"/>
              </w:rPr>
              <w:t>menganalisis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dampaknya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bacaan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Qurani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di </w:t>
            </w:r>
            <w:proofErr w:type="spellStart"/>
            <w:r w:rsidRPr="00E16468">
              <w:rPr>
                <w:i/>
                <w:iCs/>
                <w:lang w:val="en-ID"/>
              </w:rPr>
              <w:t>Pesantren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MQ </w:t>
            </w:r>
            <w:proofErr w:type="spellStart"/>
            <w:r w:rsidRPr="00E16468">
              <w:rPr>
                <w:i/>
                <w:iCs/>
                <w:lang w:val="en-ID"/>
              </w:rPr>
              <w:t>Tebuireng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seiring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waktu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melibatkan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pengumpulan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data </w:t>
            </w:r>
            <w:proofErr w:type="spellStart"/>
            <w:r w:rsidRPr="00E16468">
              <w:rPr>
                <w:i/>
                <w:iCs/>
                <w:lang w:val="en-ID"/>
              </w:rPr>
              <w:t>dari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selama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periode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waktu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cukup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panjang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mungkin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beberapa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tahun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Data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mencakup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perubahan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pendekatan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</w:t>
            </w:r>
            <w:proofErr w:type="spellStart"/>
            <w:r w:rsidRPr="00E16468">
              <w:rPr>
                <w:i/>
                <w:iCs/>
                <w:lang w:val="en-ID"/>
              </w:rPr>
              <w:t>metode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, dan </w:t>
            </w:r>
            <w:proofErr w:type="spellStart"/>
            <w:r w:rsidRPr="00E16468">
              <w:rPr>
                <w:i/>
                <w:iCs/>
                <w:lang w:val="en-ID"/>
              </w:rPr>
              <w:t>hasil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 yang </w:t>
            </w:r>
            <w:proofErr w:type="spellStart"/>
            <w:r w:rsidRPr="00E16468">
              <w:rPr>
                <w:i/>
                <w:iCs/>
                <w:lang w:val="en-ID"/>
              </w:rPr>
              <w:t>didasarkan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pada </w:t>
            </w:r>
            <w:proofErr w:type="spellStart"/>
            <w:r w:rsidRPr="00E16468">
              <w:rPr>
                <w:i/>
                <w:iCs/>
                <w:lang w:val="en-ID"/>
              </w:rPr>
              <w:t>ajaran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E16468">
              <w:rPr>
                <w:i/>
                <w:iCs/>
                <w:lang w:val="en-ID"/>
              </w:rPr>
              <w:t>Analisis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mengidentifikasi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bagaimana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berkembang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bagaimana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hal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mempengaruhi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kemampuan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bacaan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Qurani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Pr="00E16468" w:rsidRDefault="00E16468" w:rsidP="00E16468">
            <w:pPr>
              <w:ind w:firstLine="556"/>
              <w:jc w:val="both"/>
              <w:rPr>
                <w:i/>
                <w:iCs/>
                <w:lang w:val="en-ID"/>
              </w:rPr>
            </w:pPr>
            <w:r w:rsidRPr="00E16468">
              <w:rPr>
                <w:i/>
                <w:iCs/>
                <w:lang w:val="en-ID"/>
              </w:rPr>
              <w:t xml:space="preserve">Hasil </w:t>
            </w:r>
            <w:proofErr w:type="spellStart"/>
            <w:r w:rsidRPr="00E16468">
              <w:rPr>
                <w:i/>
                <w:iCs/>
                <w:lang w:val="en-ID"/>
              </w:rPr>
              <w:t>dari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memberikan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wawasan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mendalam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tentang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perkembangan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praktik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membaca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Al-Quran </w:t>
            </w:r>
            <w:proofErr w:type="spellStart"/>
            <w:r w:rsidRPr="00E16468">
              <w:rPr>
                <w:i/>
                <w:iCs/>
                <w:lang w:val="en-ID"/>
              </w:rPr>
              <w:t>berdasarkan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jangka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waktu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lebih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lama, </w:t>
            </w:r>
            <w:proofErr w:type="spellStart"/>
            <w:r w:rsidRPr="00E16468">
              <w:rPr>
                <w:i/>
                <w:iCs/>
                <w:lang w:val="en-ID"/>
              </w:rPr>
              <w:t>serta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dampaknya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terhadap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kemampuan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penguasaan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bacaan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Qurani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. </w:t>
            </w:r>
            <w:proofErr w:type="spellStart"/>
            <w:r w:rsidRPr="00E16468">
              <w:rPr>
                <w:i/>
                <w:iCs/>
                <w:lang w:val="en-ID"/>
              </w:rPr>
              <w:t>Penelitian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ini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juga </w:t>
            </w:r>
            <w:proofErr w:type="spellStart"/>
            <w:r w:rsidRPr="00E16468">
              <w:rPr>
                <w:i/>
                <w:iCs/>
                <w:lang w:val="en-ID"/>
              </w:rPr>
              <w:t>dapat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memberikan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panduan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bagi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pesantren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dan </w:t>
            </w:r>
            <w:proofErr w:type="spellStart"/>
            <w:r w:rsidRPr="00E16468">
              <w:rPr>
                <w:i/>
                <w:iCs/>
                <w:lang w:val="en-ID"/>
              </w:rPr>
              <w:t>lembaga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pendidikan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Islam </w:t>
            </w:r>
            <w:proofErr w:type="spellStart"/>
            <w:r w:rsidRPr="00E16468">
              <w:rPr>
                <w:i/>
                <w:iCs/>
                <w:lang w:val="en-ID"/>
              </w:rPr>
              <w:t>lainnya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dalam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mengembangkan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program-program </w:t>
            </w:r>
            <w:proofErr w:type="spellStart"/>
            <w:r w:rsidRPr="00E16468">
              <w:rPr>
                <w:i/>
                <w:iCs/>
                <w:lang w:val="en-ID"/>
              </w:rPr>
              <w:t>berkelanjutan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yang </w:t>
            </w:r>
            <w:proofErr w:type="spellStart"/>
            <w:r w:rsidRPr="00E16468">
              <w:rPr>
                <w:i/>
                <w:iCs/>
                <w:lang w:val="en-ID"/>
              </w:rPr>
              <w:t>memanfaatkan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ajaran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hadis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untuk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pengembangan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kemampuan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bacaan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Qurani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santri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secara</w:t>
            </w:r>
            <w:proofErr w:type="spellEnd"/>
            <w:r w:rsidRPr="00E16468">
              <w:rPr>
                <w:i/>
                <w:iCs/>
                <w:lang w:val="en-ID"/>
              </w:rPr>
              <w:t xml:space="preserve"> </w:t>
            </w:r>
            <w:proofErr w:type="spellStart"/>
            <w:r w:rsidRPr="00E16468">
              <w:rPr>
                <w:i/>
                <w:iCs/>
                <w:lang w:val="en-ID"/>
              </w:rPr>
              <w:t>efektif</w:t>
            </w:r>
            <w:proofErr w:type="spellEnd"/>
            <w:r w:rsidRPr="00E16468">
              <w:rPr>
                <w:i/>
                <w:iCs/>
                <w:lang w:val="en-ID"/>
              </w:rPr>
              <w:t>.</w:t>
            </w:r>
          </w:p>
          <w:p w:rsidR="00E16468" w:rsidRDefault="00E16468" w:rsidP="00E16468">
            <w:pPr>
              <w:rPr>
                <w:lang w:val="en-ID"/>
              </w:rPr>
            </w:pPr>
          </w:p>
        </w:tc>
      </w:tr>
    </w:tbl>
    <w:p w:rsidR="00E16468" w:rsidRPr="00B8010F" w:rsidRDefault="00E16468" w:rsidP="00E16468">
      <w:pPr>
        <w:ind w:left="720"/>
        <w:rPr>
          <w:lang w:val="en-ID"/>
        </w:rPr>
      </w:pPr>
    </w:p>
    <w:p w:rsidR="00B8010F" w:rsidRDefault="00B8010F" w:rsidP="00981226">
      <w:pPr>
        <w:jc w:val="both"/>
        <w:rPr>
          <w:lang w:val="en-ID"/>
        </w:rPr>
      </w:pPr>
      <w:r w:rsidRPr="00B8010F">
        <w:rPr>
          <w:lang w:val="en-ID"/>
        </w:rPr>
        <w:t xml:space="preserve">Ini </w:t>
      </w:r>
      <w:proofErr w:type="spellStart"/>
      <w:r w:rsidRPr="00B8010F">
        <w:rPr>
          <w:lang w:val="en-ID"/>
        </w:rPr>
        <w:t>hanya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beberapa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contoh</w:t>
      </w:r>
      <w:proofErr w:type="spellEnd"/>
      <w:r w:rsidRPr="00B8010F">
        <w:rPr>
          <w:lang w:val="en-ID"/>
        </w:rPr>
        <w:t xml:space="preserve"> </w:t>
      </w:r>
      <w:proofErr w:type="spellStart"/>
      <w:r w:rsidR="00981226">
        <w:rPr>
          <w:lang w:val="en-ID"/>
        </w:rPr>
        <w:t>bagaimana</w:t>
      </w:r>
      <w:proofErr w:type="spellEnd"/>
      <w:r w:rsidR="00981226">
        <w:rPr>
          <w:lang w:val="en-ID"/>
        </w:rPr>
        <w:t xml:space="preserve"> </w:t>
      </w:r>
      <w:proofErr w:type="spellStart"/>
      <w:r w:rsidRPr="00B8010F">
        <w:rPr>
          <w:lang w:val="en-ID"/>
        </w:rPr>
        <w:t>tujuan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="00981226">
        <w:rPr>
          <w:lang w:val="en-ID"/>
        </w:rPr>
        <w:t>itu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menentukan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rumusan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masalah</w:t>
      </w:r>
      <w:proofErr w:type="spellEnd"/>
      <w:r w:rsidR="00981226">
        <w:rPr>
          <w:lang w:val="en-ID"/>
        </w:rPr>
        <w:t xml:space="preserve"> dan </w:t>
      </w:r>
      <w:proofErr w:type="spellStart"/>
      <w:r w:rsidR="00981226">
        <w:rPr>
          <w:lang w:val="en-ID"/>
        </w:rPr>
        <w:t>metode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penelitian</w:t>
      </w:r>
      <w:proofErr w:type="spellEnd"/>
      <w:r w:rsidR="00981226">
        <w:rPr>
          <w:lang w:val="en-ID"/>
        </w:rPr>
        <w:t xml:space="preserve">, </w:t>
      </w:r>
      <w:proofErr w:type="spellStart"/>
      <w:r w:rsidR="00981226">
        <w:rPr>
          <w:lang w:val="en-ID"/>
        </w:rPr>
        <w:t>hingga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menjadi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penentu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kualitas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judul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penelitian</w:t>
      </w:r>
      <w:proofErr w:type="spellEnd"/>
      <w:r w:rsidR="00981226">
        <w:rPr>
          <w:lang w:val="en-ID"/>
        </w:rPr>
        <w:t>.</w:t>
      </w:r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Setiap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tujuan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memiliki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pendekatan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metodologi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jenis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analisis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spesifik</w:t>
      </w:r>
      <w:proofErr w:type="spellEnd"/>
      <w:r w:rsidRPr="00B8010F">
        <w:rPr>
          <w:lang w:val="en-ID"/>
        </w:rPr>
        <w:t xml:space="preserve">. </w:t>
      </w:r>
      <w:r w:rsidR="00981226">
        <w:rPr>
          <w:lang w:val="en-ID"/>
        </w:rPr>
        <w:t xml:space="preserve">Oleh </w:t>
      </w:r>
      <w:proofErr w:type="spellStart"/>
      <w:r w:rsidR="00981226">
        <w:rPr>
          <w:lang w:val="en-ID"/>
        </w:rPr>
        <w:t>karena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itu</w:t>
      </w:r>
      <w:proofErr w:type="spellEnd"/>
      <w:r w:rsidR="00981226">
        <w:rPr>
          <w:lang w:val="en-ID"/>
        </w:rPr>
        <w:t xml:space="preserve">, </w:t>
      </w:r>
      <w:proofErr w:type="spellStart"/>
      <w:r w:rsidR="00981226">
        <w:rPr>
          <w:lang w:val="en-ID"/>
        </w:rPr>
        <w:t>mahasantri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terlebih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dahulu</w:t>
      </w:r>
      <w:proofErr w:type="spellEnd"/>
      <w:r w:rsidR="00981226">
        <w:rPr>
          <w:lang w:val="en-ID"/>
        </w:rPr>
        <w:t xml:space="preserve"> </w:t>
      </w:r>
      <w:proofErr w:type="spellStart"/>
      <w:r w:rsidR="00981226">
        <w:rPr>
          <w:lang w:val="en-ID"/>
        </w:rPr>
        <w:t>harus</w:t>
      </w:r>
      <w:proofErr w:type="spellEnd"/>
      <w:r w:rsidR="00981226">
        <w:rPr>
          <w:lang w:val="en-ID"/>
        </w:rPr>
        <w:t xml:space="preserve"> </w:t>
      </w:r>
      <w:proofErr w:type="spellStart"/>
      <w:r w:rsidRPr="00B8010F">
        <w:rPr>
          <w:lang w:val="en-ID"/>
        </w:rPr>
        <w:t>memilih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tujuan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sesuai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dengan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masalah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r w:rsidR="00981226">
        <w:rPr>
          <w:lang w:val="en-ID"/>
        </w:rPr>
        <w:t>nya</w:t>
      </w:r>
      <w:proofErr w:type="spellEnd"/>
      <w:r w:rsidRPr="00B8010F">
        <w:rPr>
          <w:lang w:val="en-ID"/>
        </w:rPr>
        <w:t xml:space="preserve"> dan </w:t>
      </w:r>
      <w:proofErr w:type="spellStart"/>
      <w:r w:rsidRPr="00B8010F">
        <w:rPr>
          <w:lang w:val="en-ID"/>
        </w:rPr>
        <w:t>jenis</w:t>
      </w:r>
      <w:proofErr w:type="spellEnd"/>
      <w:r w:rsidRPr="00B8010F">
        <w:rPr>
          <w:lang w:val="en-ID"/>
        </w:rPr>
        <w:t xml:space="preserve"> </w:t>
      </w:r>
      <w:proofErr w:type="spellStart"/>
      <w:r w:rsidRPr="00B8010F">
        <w:rPr>
          <w:lang w:val="en-ID"/>
        </w:rPr>
        <w:t>penelitian</w:t>
      </w:r>
      <w:proofErr w:type="spellEnd"/>
      <w:r w:rsidRPr="00B8010F">
        <w:rPr>
          <w:lang w:val="en-ID"/>
        </w:rPr>
        <w:t xml:space="preserve"> yang </w:t>
      </w:r>
      <w:proofErr w:type="spellStart"/>
      <w:r w:rsidRPr="00B8010F">
        <w:rPr>
          <w:lang w:val="en-ID"/>
        </w:rPr>
        <w:t>ingin</w:t>
      </w:r>
      <w:proofErr w:type="spellEnd"/>
      <w:r w:rsidRPr="00B8010F">
        <w:rPr>
          <w:lang w:val="en-ID"/>
        </w:rPr>
        <w:t xml:space="preserve"> </w:t>
      </w:r>
      <w:proofErr w:type="spellStart"/>
      <w:r w:rsidR="00981226">
        <w:rPr>
          <w:lang w:val="en-ID"/>
        </w:rPr>
        <w:t>di</w:t>
      </w:r>
      <w:r w:rsidRPr="00B8010F">
        <w:rPr>
          <w:lang w:val="en-ID"/>
        </w:rPr>
        <w:t>lakukan</w:t>
      </w:r>
      <w:proofErr w:type="spellEnd"/>
      <w:r w:rsidRPr="00B8010F">
        <w:rPr>
          <w:lang w:val="en-ID"/>
        </w:rPr>
        <w:t>.</w:t>
      </w:r>
    </w:p>
    <w:p w:rsidR="00981226" w:rsidRDefault="00981226" w:rsidP="00981226">
      <w:pPr>
        <w:jc w:val="both"/>
        <w:rPr>
          <w:lang w:val="en-ID"/>
        </w:rPr>
      </w:pPr>
    </w:p>
    <w:p w:rsidR="00981226" w:rsidRDefault="00981226">
      <w:pPr>
        <w:rPr>
          <w:lang w:val="en-ID"/>
        </w:rPr>
      </w:pPr>
      <w:r>
        <w:rPr>
          <w:lang w:val="en-ID"/>
        </w:rPr>
        <w:br w:type="page"/>
      </w:r>
    </w:p>
    <w:p w:rsidR="00981226" w:rsidRPr="00B8010F" w:rsidRDefault="00981226" w:rsidP="00603532">
      <w:pPr>
        <w:bidi/>
        <w:jc w:val="both"/>
        <w:rPr>
          <w:sz w:val="24"/>
          <w:szCs w:val="24"/>
          <w:lang w:val="en-ID"/>
        </w:rPr>
      </w:pPr>
    </w:p>
    <w:p w:rsidR="00603532" w:rsidRPr="00603532" w:rsidRDefault="00603532" w:rsidP="007A144D">
      <w:pPr>
        <w:bidi/>
        <w:spacing w:line="240" w:lineRule="auto"/>
        <w:jc w:val="center"/>
        <w:rPr>
          <w:b/>
          <w:bCs/>
          <w:sz w:val="24"/>
          <w:szCs w:val="24"/>
          <w:lang w:val="en-ID"/>
        </w:rPr>
      </w:pPr>
      <w:r w:rsidRPr="00603532">
        <w:rPr>
          <w:sz w:val="24"/>
          <w:szCs w:val="24"/>
          <w:lang w:val="en-ID"/>
        </w:rPr>
        <w:t>"</w:t>
      </w:r>
      <w:r w:rsidRPr="00603532">
        <w:rPr>
          <w:b/>
          <w:bCs/>
          <w:sz w:val="24"/>
          <w:szCs w:val="24"/>
          <w:rtl/>
          <w:lang w:val="en-ID"/>
        </w:rPr>
        <w:t>أحاديث فضيلة سورة الواقعة: فقهها وتطبيقها في معهد تبوئرنج</w:t>
      </w:r>
      <w:r w:rsidRPr="00603532">
        <w:rPr>
          <w:b/>
          <w:bCs/>
          <w:sz w:val="24"/>
          <w:szCs w:val="24"/>
          <w:lang w:val="en-ID"/>
        </w:rPr>
        <w:t>":</w:t>
      </w:r>
    </w:p>
    <w:p w:rsidR="00603532" w:rsidRPr="00603532" w:rsidRDefault="00603532" w:rsidP="007A144D">
      <w:pPr>
        <w:bidi/>
        <w:spacing w:line="240" w:lineRule="auto"/>
        <w:rPr>
          <w:rFonts w:hint="cs"/>
          <w:sz w:val="24"/>
          <w:szCs w:val="24"/>
          <w:lang w:val="en-ID"/>
        </w:rPr>
      </w:pPr>
      <w:r w:rsidRPr="00603532">
        <w:rPr>
          <w:b/>
          <w:bCs/>
          <w:sz w:val="24"/>
          <w:szCs w:val="24"/>
          <w:rtl/>
          <w:lang w:val="en-ID"/>
        </w:rPr>
        <w:t>الباب الأول: المقدمة</w:t>
      </w:r>
    </w:p>
    <w:p w:rsidR="00603532" w:rsidRPr="00603532" w:rsidRDefault="00603532" w:rsidP="007A144D">
      <w:pPr>
        <w:numPr>
          <w:ilvl w:val="0"/>
          <w:numId w:val="3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الخلفية: شرح أهمية سورة الواقعة في الإسلام والدافع وراء اختيار هذا الموضوع</w:t>
      </w:r>
      <w:r w:rsidRPr="00603532">
        <w:rPr>
          <w:sz w:val="24"/>
          <w:szCs w:val="24"/>
          <w:lang w:val="en-ID"/>
        </w:rPr>
        <w:t>.</w:t>
      </w:r>
    </w:p>
    <w:p w:rsidR="00603532" w:rsidRPr="00603532" w:rsidRDefault="00603532" w:rsidP="007A144D">
      <w:pPr>
        <w:numPr>
          <w:ilvl w:val="0"/>
          <w:numId w:val="3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صياغة المشكلة: شرح الأسئلة التي ستجيب عنها الرسالة</w:t>
      </w:r>
      <w:r w:rsidRPr="00603532">
        <w:rPr>
          <w:sz w:val="24"/>
          <w:szCs w:val="24"/>
          <w:lang w:val="en-ID"/>
        </w:rPr>
        <w:t>.</w:t>
      </w:r>
    </w:p>
    <w:p w:rsidR="00603532" w:rsidRPr="00603532" w:rsidRDefault="00603532" w:rsidP="007A144D">
      <w:pPr>
        <w:numPr>
          <w:ilvl w:val="0"/>
          <w:numId w:val="3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أهداف البحث: شرح الهدف العام والأهداف الفرعية للبحث</w:t>
      </w:r>
      <w:r w:rsidRPr="00603532">
        <w:rPr>
          <w:sz w:val="24"/>
          <w:szCs w:val="24"/>
          <w:lang w:val="en-ID"/>
        </w:rPr>
        <w:t>.</w:t>
      </w:r>
    </w:p>
    <w:p w:rsidR="00603532" w:rsidRPr="00603532" w:rsidRDefault="00603532" w:rsidP="007A144D">
      <w:pPr>
        <w:numPr>
          <w:ilvl w:val="0"/>
          <w:numId w:val="3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منهجية البحث: شرح موجز لمنهجية البحث ومصادر البيانات وتقنيات التحليل التي ستستخدم</w:t>
      </w:r>
      <w:r w:rsidRPr="00603532">
        <w:rPr>
          <w:sz w:val="24"/>
          <w:szCs w:val="24"/>
          <w:lang w:val="en-ID"/>
        </w:rPr>
        <w:t>.</w:t>
      </w:r>
    </w:p>
    <w:p w:rsidR="00603532" w:rsidRDefault="00603532" w:rsidP="007A144D">
      <w:pPr>
        <w:numPr>
          <w:ilvl w:val="0"/>
          <w:numId w:val="3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أهمية البحث: شرح الأثر الإيجابي لنتائج البحث على الفهم والممارسة الدينية</w:t>
      </w:r>
      <w:r w:rsidRPr="00603532">
        <w:rPr>
          <w:sz w:val="24"/>
          <w:szCs w:val="24"/>
          <w:lang w:val="en-ID"/>
        </w:rPr>
        <w:t>.</w:t>
      </w:r>
    </w:p>
    <w:p w:rsidR="00603532" w:rsidRPr="00603532" w:rsidRDefault="00603532" w:rsidP="007A144D">
      <w:pPr>
        <w:numPr>
          <w:ilvl w:val="0"/>
          <w:numId w:val="3"/>
        </w:numPr>
        <w:bidi/>
        <w:spacing w:line="240" w:lineRule="auto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خطة البحث</w:t>
      </w:r>
    </w:p>
    <w:p w:rsidR="00603532" w:rsidRPr="00603532" w:rsidRDefault="00603532" w:rsidP="007A144D">
      <w:pPr>
        <w:bidi/>
        <w:spacing w:line="240" w:lineRule="auto"/>
        <w:rPr>
          <w:sz w:val="24"/>
          <w:szCs w:val="24"/>
          <w:lang w:val="en-ID"/>
        </w:rPr>
      </w:pPr>
      <w:r w:rsidRPr="00603532">
        <w:rPr>
          <w:b/>
          <w:bCs/>
          <w:sz w:val="24"/>
          <w:szCs w:val="24"/>
          <w:rtl/>
          <w:lang w:val="en-ID"/>
        </w:rPr>
        <w:t xml:space="preserve">الباب الثاني: </w:t>
      </w:r>
      <w:r>
        <w:rPr>
          <w:rFonts w:hint="cs"/>
          <w:b/>
          <w:bCs/>
          <w:sz w:val="24"/>
          <w:szCs w:val="24"/>
          <w:rtl/>
          <w:lang w:val="en-ID"/>
        </w:rPr>
        <w:t xml:space="preserve">فقه </w:t>
      </w:r>
      <w:r w:rsidRPr="00603532">
        <w:rPr>
          <w:b/>
          <w:bCs/>
          <w:sz w:val="24"/>
          <w:szCs w:val="24"/>
          <w:rtl/>
          <w:lang w:val="en-ID"/>
        </w:rPr>
        <w:t>أحاديث فضيلة سورة الواقعة</w:t>
      </w:r>
    </w:p>
    <w:p w:rsidR="00603532" w:rsidRPr="00603532" w:rsidRDefault="00603532" w:rsidP="007A144D">
      <w:pPr>
        <w:numPr>
          <w:ilvl w:val="0"/>
          <w:numId w:val="4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تقديم سورة الواقعة: شرح موجز عن محتوى ومعنى وفضائل سورة الواقعة</w:t>
      </w:r>
      <w:r w:rsidRPr="00603532">
        <w:rPr>
          <w:sz w:val="24"/>
          <w:szCs w:val="24"/>
          <w:lang w:val="en-ID"/>
        </w:rPr>
        <w:t>.</w:t>
      </w:r>
    </w:p>
    <w:p w:rsidR="00603532" w:rsidRDefault="00603532" w:rsidP="007A144D">
      <w:pPr>
        <w:numPr>
          <w:ilvl w:val="0"/>
          <w:numId w:val="4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الأحاديث المتعلقة بسورة الواقعة: شرح الأحاديث المتعلقة بسورة الواقعة وقيمة صحتها وسياقها</w:t>
      </w:r>
      <w:r w:rsidRPr="00603532">
        <w:rPr>
          <w:sz w:val="24"/>
          <w:szCs w:val="24"/>
          <w:lang w:val="en-ID"/>
        </w:rPr>
        <w:t>.</w:t>
      </w:r>
    </w:p>
    <w:p w:rsidR="00F95411" w:rsidRPr="00603532" w:rsidRDefault="00F95411" w:rsidP="007A144D">
      <w:pPr>
        <w:numPr>
          <w:ilvl w:val="0"/>
          <w:numId w:val="4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تفسير وتحليل الأحاديث: تحليل الأحاديث حول سورة الواقعة من حيث السياق والسند والمتن</w:t>
      </w:r>
      <w:r w:rsidRPr="00603532">
        <w:rPr>
          <w:sz w:val="24"/>
          <w:szCs w:val="24"/>
          <w:lang w:val="en-ID"/>
        </w:rPr>
        <w:t>.</w:t>
      </w:r>
    </w:p>
    <w:p w:rsidR="00F95411" w:rsidRPr="00603532" w:rsidRDefault="00F95411" w:rsidP="007A144D">
      <w:pPr>
        <w:numPr>
          <w:ilvl w:val="0"/>
          <w:numId w:val="4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النقد النصي: تقييم جودة سند الأحاديث وتحديد نقاط القوة والضعف المحتملة</w:t>
      </w:r>
      <w:r w:rsidRPr="00603532">
        <w:rPr>
          <w:sz w:val="24"/>
          <w:szCs w:val="24"/>
          <w:lang w:val="en-ID"/>
        </w:rPr>
        <w:t>.</w:t>
      </w:r>
    </w:p>
    <w:p w:rsidR="00603532" w:rsidRDefault="00603532" w:rsidP="007A144D">
      <w:pPr>
        <w:bidi/>
        <w:spacing w:line="240" w:lineRule="auto"/>
        <w:rPr>
          <w:b/>
          <w:bCs/>
          <w:sz w:val="24"/>
          <w:szCs w:val="24"/>
          <w:rtl/>
          <w:lang w:val="en-ID"/>
        </w:rPr>
      </w:pPr>
      <w:r w:rsidRPr="00603532">
        <w:rPr>
          <w:b/>
          <w:bCs/>
          <w:sz w:val="24"/>
          <w:szCs w:val="24"/>
          <w:rtl/>
          <w:lang w:val="en-ID"/>
        </w:rPr>
        <w:t xml:space="preserve">الباب الثالث: </w:t>
      </w:r>
      <w:r w:rsidR="00F95411" w:rsidRPr="00603532">
        <w:rPr>
          <w:b/>
          <w:bCs/>
          <w:sz w:val="24"/>
          <w:szCs w:val="24"/>
          <w:rtl/>
          <w:lang w:val="en-ID"/>
        </w:rPr>
        <w:t>تطبيق الأحاديث الفضيلة في معهد تبوئرنج</w:t>
      </w:r>
    </w:p>
    <w:p w:rsidR="00F95411" w:rsidRPr="00603532" w:rsidRDefault="00F95411" w:rsidP="007A144D">
      <w:pPr>
        <w:numPr>
          <w:ilvl w:val="0"/>
          <w:numId w:val="6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تقديم عن معهد تبوئرنج: شرح عن المعهد، ورؤيته، ورسالته، والأساليب التعليمية المستخدمة</w:t>
      </w:r>
      <w:r w:rsidRPr="00603532">
        <w:rPr>
          <w:sz w:val="24"/>
          <w:szCs w:val="24"/>
          <w:lang w:val="en-ID"/>
        </w:rPr>
        <w:t>.</w:t>
      </w:r>
    </w:p>
    <w:p w:rsidR="00F95411" w:rsidRPr="00603532" w:rsidRDefault="00F95411" w:rsidP="007A144D">
      <w:pPr>
        <w:numPr>
          <w:ilvl w:val="0"/>
          <w:numId w:val="6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تطبيق الأحاديث حول سورة الواقعة: شرح كيفية تطبيق الأحاديث حول سورة الواقعة في عملية التعليم والممارسة في المعهد</w:t>
      </w:r>
      <w:r w:rsidRPr="00603532">
        <w:rPr>
          <w:sz w:val="24"/>
          <w:szCs w:val="24"/>
          <w:lang w:val="en-ID"/>
        </w:rPr>
        <w:t>.</w:t>
      </w:r>
    </w:p>
    <w:p w:rsidR="00F95411" w:rsidRPr="00603532" w:rsidRDefault="00603532" w:rsidP="007A144D">
      <w:pPr>
        <w:bidi/>
        <w:spacing w:line="240" w:lineRule="auto"/>
        <w:rPr>
          <w:sz w:val="24"/>
          <w:szCs w:val="24"/>
          <w:lang w:val="en-ID"/>
        </w:rPr>
      </w:pPr>
      <w:r w:rsidRPr="00603532">
        <w:rPr>
          <w:b/>
          <w:bCs/>
          <w:sz w:val="24"/>
          <w:szCs w:val="24"/>
          <w:rtl/>
          <w:lang w:val="en-ID"/>
        </w:rPr>
        <w:t xml:space="preserve">الباب الرابع: </w:t>
      </w:r>
      <w:r w:rsidR="00F95411" w:rsidRPr="00603532">
        <w:rPr>
          <w:b/>
          <w:bCs/>
          <w:sz w:val="24"/>
          <w:szCs w:val="24"/>
          <w:rtl/>
          <w:lang w:val="en-ID"/>
        </w:rPr>
        <w:t>النتائج والاستنتاجات</w:t>
      </w:r>
    </w:p>
    <w:p w:rsidR="00F95411" w:rsidRPr="00603532" w:rsidRDefault="00F95411" w:rsidP="007A144D">
      <w:pPr>
        <w:numPr>
          <w:ilvl w:val="0"/>
          <w:numId w:val="7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نتائج البحث: تقديم النتائج التي تم الوصول إليها من تحليل الأحاديث حول سورة الواقعة وتطبيقها في المعهد</w:t>
      </w:r>
      <w:r w:rsidRPr="00603532">
        <w:rPr>
          <w:sz w:val="24"/>
          <w:szCs w:val="24"/>
          <w:lang w:val="en-ID"/>
        </w:rPr>
        <w:t>.</w:t>
      </w:r>
    </w:p>
    <w:p w:rsidR="00F95411" w:rsidRPr="00603532" w:rsidRDefault="00F95411" w:rsidP="007A144D">
      <w:pPr>
        <w:numPr>
          <w:ilvl w:val="0"/>
          <w:numId w:val="7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مناقشة وتفسير: تفسير النتائج وتلخيص أهم النتائج ومقارنتها مع الأدبيات ذات الصلة</w:t>
      </w:r>
      <w:r w:rsidRPr="00603532">
        <w:rPr>
          <w:sz w:val="24"/>
          <w:szCs w:val="24"/>
          <w:lang w:val="en-ID"/>
        </w:rPr>
        <w:t>.</w:t>
      </w:r>
    </w:p>
    <w:p w:rsidR="00F95411" w:rsidRDefault="00F95411" w:rsidP="007A144D">
      <w:pPr>
        <w:numPr>
          <w:ilvl w:val="0"/>
          <w:numId w:val="7"/>
        </w:numPr>
        <w:bidi/>
        <w:spacing w:line="240" w:lineRule="auto"/>
        <w:rPr>
          <w:sz w:val="24"/>
          <w:szCs w:val="24"/>
          <w:lang w:val="en-ID"/>
        </w:rPr>
      </w:pPr>
      <w:r w:rsidRPr="00603532">
        <w:rPr>
          <w:sz w:val="24"/>
          <w:szCs w:val="24"/>
          <w:rtl/>
          <w:lang w:val="en-ID"/>
        </w:rPr>
        <w:t>الاستنتاج: تلخيص النتائج بشكل عام وتقديم استنتاجات حول أهمية فهم وتطبيق الأحاديث حول سورة الواقعة في سياق معهد تبوئرنج</w:t>
      </w:r>
      <w:r w:rsidRPr="00603532">
        <w:rPr>
          <w:sz w:val="24"/>
          <w:szCs w:val="24"/>
          <w:lang w:val="en-ID"/>
        </w:rPr>
        <w:t>.</w:t>
      </w:r>
    </w:p>
    <w:p w:rsidR="00F95411" w:rsidRDefault="00603532" w:rsidP="007A144D">
      <w:pPr>
        <w:tabs>
          <w:tab w:val="num" w:pos="720"/>
        </w:tabs>
        <w:bidi/>
        <w:spacing w:line="240" w:lineRule="auto"/>
        <w:rPr>
          <w:b/>
          <w:bCs/>
          <w:sz w:val="24"/>
          <w:szCs w:val="24"/>
          <w:rtl/>
          <w:lang w:val="en-ID"/>
        </w:rPr>
      </w:pPr>
      <w:r w:rsidRPr="00603532">
        <w:rPr>
          <w:b/>
          <w:bCs/>
          <w:sz w:val="24"/>
          <w:szCs w:val="24"/>
          <w:rtl/>
          <w:lang w:val="en-ID"/>
        </w:rPr>
        <w:t xml:space="preserve">الباب الخامس: </w:t>
      </w:r>
      <w:r w:rsidR="00F95411">
        <w:rPr>
          <w:rFonts w:hint="cs"/>
          <w:b/>
          <w:bCs/>
          <w:sz w:val="24"/>
          <w:szCs w:val="24"/>
          <w:rtl/>
          <w:lang w:val="en-ID"/>
        </w:rPr>
        <w:t>الاختتام</w:t>
      </w:r>
    </w:p>
    <w:p w:rsidR="00F95411" w:rsidRPr="00F95411" w:rsidRDefault="00F95411" w:rsidP="007A144D">
      <w:pPr>
        <w:numPr>
          <w:ilvl w:val="0"/>
          <w:numId w:val="7"/>
        </w:numPr>
        <w:bidi/>
        <w:spacing w:line="240" w:lineRule="auto"/>
        <w:rPr>
          <w:sz w:val="24"/>
          <w:szCs w:val="24"/>
          <w:lang w:val="en-ID"/>
        </w:rPr>
      </w:pPr>
      <w:r>
        <w:rPr>
          <w:rFonts w:hint="cs"/>
          <w:b/>
          <w:bCs/>
          <w:sz w:val="24"/>
          <w:szCs w:val="24"/>
          <w:rtl/>
          <w:lang w:val="en-ID"/>
        </w:rPr>
        <w:t>نتيجة البحث</w:t>
      </w:r>
    </w:p>
    <w:p w:rsidR="00F95411" w:rsidRPr="007A144D" w:rsidRDefault="00F95411" w:rsidP="007A144D">
      <w:pPr>
        <w:numPr>
          <w:ilvl w:val="0"/>
          <w:numId w:val="7"/>
        </w:numPr>
        <w:bidi/>
        <w:spacing w:line="240" w:lineRule="auto"/>
        <w:rPr>
          <w:sz w:val="24"/>
          <w:szCs w:val="24"/>
          <w:rtl/>
          <w:lang w:val="en-ID"/>
        </w:rPr>
      </w:pPr>
      <w:r>
        <w:rPr>
          <w:rFonts w:hint="cs"/>
          <w:b/>
          <w:bCs/>
          <w:sz w:val="24"/>
          <w:szCs w:val="24"/>
          <w:rtl/>
          <w:lang w:val="en-ID"/>
        </w:rPr>
        <w:t>الاقتراحات</w:t>
      </w:r>
    </w:p>
    <w:p w:rsidR="00F95411" w:rsidRDefault="00F95411" w:rsidP="007A144D">
      <w:pPr>
        <w:spacing w:line="240" w:lineRule="auto"/>
        <w:rPr>
          <w:b/>
          <w:bCs/>
          <w:sz w:val="24"/>
          <w:szCs w:val="24"/>
          <w:rtl/>
          <w:lang w:val="en-ID"/>
        </w:rPr>
      </w:pPr>
      <w:r>
        <w:rPr>
          <w:b/>
          <w:bCs/>
          <w:sz w:val="24"/>
          <w:szCs w:val="24"/>
          <w:rtl/>
          <w:lang w:val="en-ID"/>
        </w:rPr>
        <w:br w:type="page"/>
      </w:r>
    </w:p>
    <w:p w:rsidR="00F95411" w:rsidRPr="007A144D" w:rsidRDefault="007A144D" w:rsidP="007A144D">
      <w:pPr>
        <w:bidi/>
        <w:spacing w:line="240" w:lineRule="auto"/>
        <w:jc w:val="center"/>
        <w:rPr>
          <w:b/>
          <w:bCs/>
          <w:sz w:val="24"/>
          <w:szCs w:val="24"/>
          <w:rtl/>
          <w:lang w:val="en-ID"/>
        </w:rPr>
      </w:pPr>
      <w:r w:rsidRPr="007A144D">
        <w:rPr>
          <w:rFonts w:hint="cs"/>
          <w:b/>
          <w:bCs/>
          <w:sz w:val="24"/>
          <w:szCs w:val="24"/>
          <w:rtl/>
          <w:lang w:val="en-ID"/>
        </w:rPr>
        <w:lastRenderedPageBreak/>
        <w:t>أحاديث "صلاة التسبيح" فقهها وتطبيقها في معهد دار العلوم كديري</w:t>
      </w:r>
    </w:p>
    <w:p w:rsidR="007A144D" w:rsidRDefault="007A144D" w:rsidP="007A144D">
      <w:pPr>
        <w:bidi/>
        <w:spacing w:line="240" w:lineRule="auto"/>
        <w:jc w:val="center"/>
        <w:rPr>
          <w:sz w:val="24"/>
          <w:szCs w:val="24"/>
          <w:rtl/>
          <w:lang w:val="en-ID"/>
        </w:rPr>
      </w:pPr>
    </w:p>
    <w:p w:rsidR="007A144D" w:rsidRPr="007A144D" w:rsidRDefault="007A144D" w:rsidP="007A144D">
      <w:pPr>
        <w:bidi/>
        <w:spacing w:line="240" w:lineRule="auto"/>
        <w:jc w:val="both"/>
        <w:rPr>
          <w:b/>
          <w:bCs/>
          <w:sz w:val="24"/>
          <w:szCs w:val="24"/>
          <w:rtl/>
          <w:lang w:val="en-ID"/>
        </w:rPr>
      </w:pPr>
      <w:r w:rsidRPr="007A144D">
        <w:rPr>
          <w:rFonts w:hint="cs"/>
          <w:b/>
          <w:bCs/>
          <w:sz w:val="24"/>
          <w:szCs w:val="24"/>
          <w:rtl/>
          <w:lang w:val="en-ID"/>
        </w:rPr>
        <w:t>الباب الأول: مقدمة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خلفية البحث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أهداف البحث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مشكلة البحث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تحديد البحث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فوائد البحث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منهج البحث</w:t>
      </w:r>
    </w:p>
    <w:p w:rsid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الدراسات السابقة</w:t>
      </w:r>
    </w:p>
    <w:p w:rsidR="007A144D" w:rsidRPr="007A144D" w:rsidRDefault="007A144D" w:rsidP="007A144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rtl/>
          <w:lang w:val="en-ID"/>
        </w:rPr>
      </w:pPr>
      <w:r>
        <w:rPr>
          <w:rFonts w:hint="cs"/>
          <w:sz w:val="24"/>
          <w:szCs w:val="24"/>
          <w:rtl/>
          <w:lang w:val="en-ID"/>
        </w:rPr>
        <w:t>خطة البحث</w:t>
      </w:r>
    </w:p>
    <w:p w:rsidR="007A144D" w:rsidRDefault="007A144D" w:rsidP="007A144D">
      <w:pPr>
        <w:bidi/>
        <w:spacing w:line="240" w:lineRule="auto"/>
        <w:jc w:val="both"/>
        <w:rPr>
          <w:b/>
          <w:bCs/>
          <w:sz w:val="24"/>
          <w:szCs w:val="24"/>
          <w:rtl/>
          <w:lang w:val="en-ID"/>
        </w:rPr>
      </w:pPr>
    </w:p>
    <w:p w:rsidR="007A144D" w:rsidRPr="007A144D" w:rsidRDefault="007A144D" w:rsidP="007A144D">
      <w:pPr>
        <w:bidi/>
        <w:spacing w:line="240" w:lineRule="auto"/>
        <w:jc w:val="both"/>
        <w:rPr>
          <w:b/>
          <w:bCs/>
          <w:sz w:val="24"/>
          <w:szCs w:val="24"/>
          <w:rtl/>
          <w:lang w:val="en-ID"/>
        </w:rPr>
      </w:pP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الباب </w:t>
      </w:r>
      <w:r>
        <w:rPr>
          <w:rFonts w:hint="cs"/>
          <w:b/>
          <w:bCs/>
          <w:sz w:val="24"/>
          <w:szCs w:val="24"/>
          <w:rtl/>
          <w:lang w:val="en-ID"/>
        </w:rPr>
        <w:t>الثاني</w:t>
      </w: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: </w:t>
      </w:r>
      <w:r>
        <w:rPr>
          <w:rFonts w:hint="cs"/>
          <w:b/>
          <w:bCs/>
          <w:sz w:val="24"/>
          <w:szCs w:val="24"/>
          <w:rtl/>
          <w:lang w:val="en-ID"/>
        </w:rPr>
        <w:t>الدراسات النظرية</w:t>
      </w:r>
    </w:p>
    <w:p w:rsidR="007A144D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تخريج أحاديث صلاة التسبيح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صحة الأحادبث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دراسة فقه الأحاديث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تطبيقات الأحاديث عند أهل العلم</w:t>
      </w:r>
    </w:p>
    <w:p w:rsidR="009810D1" w:rsidRP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rtl/>
          <w:lang w:val="en-ID"/>
        </w:rPr>
      </w:pPr>
      <w:r>
        <w:rPr>
          <w:rFonts w:hint="cs"/>
          <w:sz w:val="24"/>
          <w:szCs w:val="24"/>
          <w:rtl/>
          <w:lang w:val="en-ID"/>
        </w:rPr>
        <w:t>ارتباط الحديث بالمعهد</w:t>
      </w:r>
    </w:p>
    <w:p w:rsidR="007A144D" w:rsidRDefault="007A144D" w:rsidP="007A144D">
      <w:pPr>
        <w:bidi/>
        <w:spacing w:line="240" w:lineRule="auto"/>
        <w:jc w:val="both"/>
        <w:rPr>
          <w:sz w:val="24"/>
          <w:szCs w:val="24"/>
          <w:rtl/>
          <w:lang w:val="en-ID"/>
        </w:rPr>
      </w:pPr>
    </w:p>
    <w:p w:rsidR="007A144D" w:rsidRPr="007A144D" w:rsidRDefault="007A144D" w:rsidP="007A144D">
      <w:pPr>
        <w:bidi/>
        <w:spacing w:line="240" w:lineRule="auto"/>
        <w:jc w:val="both"/>
        <w:rPr>
          <w:b/>
          <w:bCs/>
          <w:sz w:val="24"/>
          <w:szCs w:val="24"/>
          <w:rtl/>
          <w:lang w:val="en-ID"/>
        </w:rPr>
      </w:pP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الباب </w:t>
      </w:r>
      <w:r>
        <w:rPr>
          <w:rFonts w:hint="cs"/>
          <w:b/>
          <w:bCs/>
          <w:sz w:val="24"/>
          <w:szCs w:val="24"/>
          <w:rtl/>
          <w:lang w:val="en-ID"/>
        </w:rPr>
        <w:t>الثالث</w:t>
      </w: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: </w:t>
      </w:r>
      <w:r w:rsidR="009810D1">
        <w:rPr>
          <w:rFonts w:hint="cs"/>
          <w:b/>
          <w:bCs/>
          <w:sz w:val="24"/>
          <w:szCs w:val="24"/>
          <w:rtl/>
          <w:lang w:val="en-ID"/>
        </w:rPr>
        <w:t>تطبيق الحديث في معهد دار العلوم</w:t>
      </w:r>
    </w:p>
    <w:p w:rsidR="007A144D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نبذة عن معهد دار العلوم كديري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عملية ومنهجية تدريس حديث صلاة التسبيح في المعهد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دور المعلم والطالب في عملية تطبيق الحديث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rtl/>
          <w:lang w:val="en-ID"/>
        </w:rPr>
      </w:pPr>
      <w:r>
        <w:rPr>
          <w:rFonts w:hint="cs"/>
          <w:sz w:val="24"/>
          <w:szCs w:val="24"/>
          <w:rtl/>
          <w:lang w:val="en-ID"/>
        </w:rPr>
        <w:t>التحديات والحلول خلال التطبيق</w:t>
      </w:r>
    </w:p>
    <w:p w:rsidR="007A144D" w:rsidRDefault="007A144D" w:rsidP="007A144D">
      <w:pPr>
        <w:bidi/>
        <w:spacing w:line="240" w:lineRule="auto"/>
        <w:jc w:val="both"/>
        <w:rPr>
          <w:sz w:val="24"/>
          <w:szCs w:val="24"/>
          <w:rtl/>
          <w:lang w:val="en-ID"/>
        </w:rPr>
      </w:pPr>
    </w:p>
    <w:p w:rsidR="007A144D" w:rsidRDefault="007A144D" w:rsidP="007A144D">
      <w:pPr>
        <w:bidi/>
        <w:spacing w:line="240" w:lineRule="auto"/>
        <w:jc w:val="both"/>
        <w:rPr>
          <w:b/>
          <w:bCs/>
          <w:sz w:val="24"/>
          <w:szCs w:val="24"/>
          <w:rtl/>
          <w:lang w:val="en-ID"/>
        </w:rPr>
      </w:pP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الباب </w:t>
      </w:r>
      <w:r>
        <w:rPr>
          <w:rFonts w:hint="cs"/>
          <w:b/>
          <w:bCs/>
          <w:sz w:val="24"/>
          <w:szCs w:val="24"/>
          <w:rtl/>
          <w:lang w:val="en-ID"/>
        </w:rPr>
        <w:t>الرابع</w:t>
      </w: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: </w:t>
      </w:r>
      <w:r w:rsidR="009810D1">
        <w:rPr>
          <w:rFonts w:hint="cs"/>
          <w:b/>
          <w:bCs/>
          <w:sz w:val="24"/>
          <w:szCs w:val="24"/>
          <w:rtl/>
          <w:lang w:val="en-ID"/>
        </w:rPr>
        <w:t>التحليل والنتائج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 w:rsidRPr="009810D1">
        <w:rPr>
          <w:rFonts w:hint="cs"/>
          <w:sz w:val="24"/>
          <w:szCs w:val="24"/>
          <w:rtl/>
          <w:lang w:val="en-ID"/>
        </w:rPr>
        <w:t>تقييم فاعلية تطبيق حديث صلا التسبيح في المعهد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تأثير التطبيق على الطلبة</w:t>
      </w:r>
    </w:p>
    <w:p w:rsid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>
        <w:rPr>
          <w:rFonts w:hint="cs"/>
          <w:sz w:val="24"/>
          <w:szCs w:val="24"/>
          <w:rtl/>
          <w:lang w:val="en-ID"/>
        </w:rPr>
        <w:t>مقارنة بين النظرية والتطبيق في المعهد</w:t>
      </w:r>
    </w:p>
    <w:p w:rsidR="009810D1" w:rsidRPr="009810D1" w:rsidRDefault="009810D1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rtl/>
          <w:lang w:val="en-ID"/>
        </w:rPr>
      </w:pPr>
      <w:r>
        <w:rPr>
          <w:rFonts w:hint="cs"/>
          <w:sz w:val="24"/>
          <w:szCs w:val="24"/>
          <w:rtl/>
          <w:lang w:val="en-ID"/>
        </w:rPr>
        <w:t>توصيات لمزيد التطوير</w:t>
      </w:r>
    </w:p>
    <w:p w:rsidR="007A144D" w:rsidRDefault="007A144D" w:rsidP="007A144D">
      <w:pPr>
        <w:bidi/>
        <w:spacing w:line="240" w:lineRule="auto"/>
        <w:jc w:val="both"/>
        <w:rPr>
          <w:sz w:val="24"/>
          <w:szCs w:val="24"/>
          <w:rtl/>
          <w:lang w:val="en-ID"/>
        </w:rPr>
      </w:pPr>
    </w:p>
    <w:p w:rsidR="007A144D" w:rsidRDefault="007A144D" w:rsidP="007A144D">
      <w:pPr>
        <w:bidi/>
        <w:spacing w:line="240" w:lineRule="auto"/>
        <w:jc w:val="both"/>
        <w:rPr>
          <w:b/>
          <w:bCs/>
          <w:sz w:val="24"/>
          <w:szCs w:val="24"/>
          <w:rtl/>
          <w:lang w:val="en-ID"/>
        </w:rPr>
      </w:pP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الباب </w:t>
      </w:r>
      <w:r>
        <w:rPr>
          <w:rFonts w:hint="cs"/>
          <w:b/>
          <w:bCs/>
          <w:sz w:val="24"/>
          <w:szCs w:val="24"/>
          <w:rtl/>
          <w:lang w:val="en-ID"/>
        </w:rPr>
        <w:t>الخامس</w:t>
      </w:r>
      <w:r w:rsidRPr="007A144D">
        <w:rPr>
          <w:rFonts w:hint="cs"/>
          <w:b/>
          <w:bCs/>
          <w:sz w:val="24"/>
          <w:szCs w:val="24"/>
          <w:rtl/>
          <w:lang w:val="en-ID"/>
        </w:rPr>
        <w:t xml:space="preserve">: </w:t>
      </w:r>
      <w:r>
        <w:rPr>
          <w:rFonts w:hint="cs"/>
          <w:b/>
          <w:bCs/>
          <w:sz w:val="24"/>
          <w:szCs w:val="24"/>
          <w:rtl/>
          <w:lang w:val="en-ID"/>
        </w:rPr>
        <w:t>الاختتام</w:t>
      </w:r>
    </w:p>
    <w:p w:rsidR="009810D1" w:rsidRPr="0053399A" w:rsidRDefault="005A321A" w:rsidP="009810D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lang w:val="en-ID"/>
        </w:rPr>
      </w:pPr>
      <w:r w:rsidRPr="0053399A">
        <w:rPr>
          <w:rFonts w:hint="cs"/>
          <w:sz w:val="24"/>
          <w:szCs w:val="24"/>
          <w:rtl/>
          <w:lang w:val="en-ID"/>
        </w:rPr>
        <w:t>نتائج البح</w:t>
      </w:r>
    </w:p>
    <w:p w:rsidR="005A321A" w:rsidRPr="0053399A" w:rsidRDefault="005A321A" w:rsidP="005A321A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sz w:val="24"/>
          <w:szCs w:val="24"/>
          <w:rtl/>
          <w:lang w:val="en-ID"/>
        </w:rPr>
      </w:pPr>
      <w:r w:rsidRPr="0053399A">
        <w:rPr>
          <w:rFonts w:hint="cs"/>
          <w:sz w:val="24"/>
          <w:szCs w:val="24"/>
          <w:rtl/>
          <w:lang w:val="en-ID"/>
        </w:rPr>
        <w:t>الاقتراحات</w:t>
      </w:r>
    </w:p>
    <w:p w:rsidR="007A144D" w:rsidRDefault="007A144D" w:rsidP="007A144D">
      <w:pPr>
        <w:bidi/>
        <w:spacing w:line="240" w:lineRule="auto"/>
        <w:jc w:val="both"/>
        <w:rPr>
          <w:sz w:val="24"/>
          <w:szCs w:val="24"/>
          <w:rtl/>
          <w:lang w:val="en-ID"/>
        </w:rPr>
      </w:pPr>
    </w:p>
    <w:p w:rsidR="007A144D" w:rsidRPr="00603532" w:rsidRDefault="007A144D" w:rsidP="007A144D">
      <w:pPr>
        <w:bidi/>
        <w:spacing w:line="240" w:lineRule="auto"/>
        <w:jc w:val="both"/>
        <w:rPr>
          <w:sz w:val="24"/>
          <w:szCs w:val="24"/>
          <w:lang w:val="en-ID"/>
        </w:rPr>
      </w:pPr>
    </w:p>
    <w:p w:rsidR="00B8010F" w:rsidRPr="00603532" w:rsidRDefault="00B8010F" w:rsidP="007A144D">
      <w:pPr>
        <w:bidi/>
        <w:spacing w:line="240" w:lineRule="auto"/>
        <w:rPr>
          <w:sz w:val="24"/>
          <w:szCs w:val="24"/>
          <w:lang w:val="en-ID"/>
        </w:rPr>
      </w:pPr>
    </w:p>
    <w:sectPr w:rsidR="00B8010F" w:rsidRPr="00603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10D"/>
    <w:multiLevelType w:val="multilevel"/>
    <w:tmpl w:val="3C9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8447D"/>
    <w:multiLevelType w:val="multilevel"/>
    <w:tmpl w:val="72C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11586"/>
    <w:multiLevelType w:val="multilevel"/>
    <w:tmpl w:val="C67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1F6591"/>
    <w:multiLevelType w:val="hybridMultilevel"/>
    <w:tmpl w:val="63A07D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2E3"/>
    <w:multiLevelType w:val="multilevel"/>
    <w:tmpl w:val="7E8C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A7B05"/>
    <w:multiLevelType w:val="multilevel"/>
    <w:tmpl w:val="A66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0D47E7"/>
    <w:multiLevelType w:val="multilevel"/>
    <w:tmpl w:val="637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970240">
    <w:abstractNumId w:val="3"/>
  </w:num>
  <w:num w:numId="2" w16cid:durableId="1008216056">
    <w:abstractNumId w:val="4"/>
  </w:num>
  <w:num w:numId="3" w16cid:durableId="1172069900">
    <w:abstractNumId w:val="5"/>
  </w:num>
  <w:num w:numId="4" w16cid:durableId="1227568441">
    <w:abstractNumId w:val="6"/>
  </w:num>
  <w:num w:numId="5" w16cid:durableId="372577937">
    <w:abstractNumId w:val="2"/>
  </w:num>
  <w:num w:numId="6" w16cid:durableId="1820419185">
    <w:abstractNumId w:val="1"/>
  </w:num>
  <w:num w:numId="7" w16cid:durableId="1271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2"/>
    <w:rsid w:val="001A64A7"/>
    <w:rsid w:val="001C490B"/>
    <w:rsid w:val="0053399A"/>
    <w:rsid w:val="005A321A"/>
    <w:rsid w:val="00603532"/>
    <w:rsid w:val="007A144D"/>
    <w:rsid w:val="00884334"/>
    <w:rsid w:val="009810D1"/>
    <w:rsid w:val="00981226"/>
    <w:rsid w:val="00B8010F"/>
    <w:rsid w:val="00BE48FD"/>
    <w:rsid w:val="00C07FF2"/>
    <w:rsid w:val="00C661BA"/>
    <w:rsid w:val="00C66682"/>
    <w:rsid w:val="00D66D1B"/>
    <w:rsid w:val="00DF2EC2"/>
    <w:rsid w:val="00E16468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0A17"/>
  <w15:chartTrackingRefBased/>
  <w15:docId w15:val="{F1C0ADEA-256E-4C3F-86B2-CAD6717B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2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15558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02755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9631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721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6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99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28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11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5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94527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00369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9169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5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5229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01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26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843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341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3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158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5548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8130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4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9456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22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58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940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160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3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57274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642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4993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3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685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46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64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199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764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3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89531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9115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079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59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891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15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165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047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931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0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95539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09298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028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9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910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50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92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23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6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02540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6781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432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74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3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5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92199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49770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7106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4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084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18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78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575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667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9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9712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79493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1141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36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3356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81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113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621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36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12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2023-08-04T13:06:00Z</dcterms:created>
  <dcterms:modified xsi:type="dcterms:W3CDTF">2023-08-05T05:57:00Z</dcterms:modified>
</cp:coreProperties>
</file>